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85" w:rsidRDefault="00184385" w:rsidP="00184385">
      <w:pPr>
        <w:pStyle w:val="a4"/>
        <w:jc w:val="center"/>
        <w:rPr>
          <w:b/>
          <w:sz w:val="28"/>
          <w:szCs w:val="28"/>
        </w:rPr>
      </w:pPr>
    </w:p>
    <w:p w:rsidR="002E290A" w:rsidRPr="00184385" w:rsidRDefault="00C20892" w:rsidP="00184385">
      <w:pPr>
        <w:pStyle w:val="a4"/>
        <w:jc w:val="center"/>
        <w:rPr>
          <w:b/>
          <w:sz w:val="28"/>
          <w:szCs w:val="28"/>
        </w:rPr>
      </w:pPr>
      <w:r w:rsidRPr="00184385">
        <w:rPr>
          <w:b/>
          <w:sz w:val="28"/>
          <w:szCs w:val="28"/>
        </w:rPr>
        <w:t>ПОЯСНИТЕЛЬНАЯ ЗАПИСКА</w:t>
      </w:r>
    </w:p>
    <w:p w:rsidR="00184385" w:rsidRDefault="00184385" w:rsidP="00184385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D657C" w:rsidRPr="00184385" w:rsidRDefault="00BE4912" w:rsidP="00184385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184385">
        <w:rPr>
          <w:b/>
          <w:sz w:val="28"/>
          <w:szCs w:val="28"/>
        </w:rPr>
        <w:t>к отчету о ходе реализации муниципальной программы</w:t>
      </w:r>
    </w:p>
    <w:p w:rsidR="00184385" w:rsidRDefault="006D657C" w:rsidP="00184385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184385">
        <w:rPr>
          <w:b/>
          <w:sz w:val="28"/>
          <w:szCs w:val="28"/>
        </w:rPr>
        <w:t>городского округа город Воронеж</w:t>
      </w:r>
      <w:r w:rsidR="00184385" w:rsidRPr="00184385">
        <w:rPr>
          <w:b/>
          <w:sz w:val="28"/>
          <w:szCs w:val="28"/>
        </w:rPr>
        <w:t xml:space="preserve"> </w:t>
      </w:r>
    </w:p>
    <w:p w:rsidR="00BE4912" w:rsidRPr="00184385" w:rsidRDefault="00BE4912" w:rsidP="00184385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184385">
        <w:rPr>
          <w:b/>
          <w:sz w:val="28"/>
          <w:szCs w:val="28"/>
        </w:rPr>
        <w:t>«Развитие транспортной системы»</w:t>
      </w:r>
      <w:r w:rsidR="00184385">
        <w:rPr>
          <w:b/>
          <w:sz w:val="28"/>
          <w:szCs w:val="28"/>
        </w:rPr>
        <w:t xml:space="preserve"> </w:t>
      </w:r>
      <w:r w:rsidRPr="00184385">
        <w:rPr>
          <w:b/>
          <w:sz w:val="28"/>
          <w:szCs w:val="28"/>
        </w:rPr>
        <w:t>за 2015</w:t>
      </w:r>
      <w:r w:rsidR="00CE4F70" w:rsidRPr="00184385">
        <w:rPr>
          <w:b/>
          <w:sz w:val="28"/>
          <w:szCs w:val="28"/>
        </w:rPr>
        <w:t xml:space="preserve"> год</w:t>
      </w:r>
    </w:p>
    <w:p w:rsidR="00184385" w:rsidRDefault="00184385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184385" w:rsidRDefault="00184385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972034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972034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D95C81">
        <w:rPr>
          <w:sz w:val="28"/>
          <w:szCs w:val="28"/>
        </w:rPr>
        <w:t xml:space="preserve">а </w:t>
      </w:r>
      <w:r w:rsidR="001E2120">
        <w:rPr>
          <w:sz w:val="28"/>
          <w:szCs w:val="28"/>
        </w:rPr>
        <w:t>2015 год, составил  2 886 840,43</w:t>
      </w:r>
      <w:r w:rsidRPr="00972034">
        <w:rPr>
          <w:sz w:val="28"/>
          <w:szCs w:val="28"/>
        </w:rPr>
        <w:t xml:space="preserve"> тыс. рублей, в том числе</w:t>
      </w:r>
      <w:r w:rsidR="00D95C81">
        <w:rPr>
          <w:sz w:val="28"/>
          <w:szCs w:val="28"/>
        </w:rPr>
        <w:t>: федеральный бюджет – 853 079,59 ты</w:t>
      </w:r>
      <w:r w:rsidR="001E2120">
        <w:rPr>
          <w:sz w:val="28"/>
          <w:szCs w:val="28"/>
        </w:rPr>
        <w:t>с. рублей, областной бюджет – 998 474,28</w:t>
      </w:r>
      <w:r w:rsidRPr="00972034">
        <w:rPr>
          <w:sz w:val="28"/>
          <w:szCs w:val="28"/>
        </w:rPr>
        <w:t xml:space="preserve"> тыс. рублей, бюджет </w:t>
      </w:r>
      <w:r w:rsidRPr="00972034">
        <w:rPr>
          <w:bCs/>
          <w:sz w:val="28"/>
          <w:szCs w:val="28"/>
        </w:rPr>
        <w:t>городского округа город Воронеж</w:t>
      </w:r>
      <w:r w:rsidR="001E2120">
        <w:rPr>
          <w:sz w:val="28"/>
          <w:szCs w:val="28"/>
        </w:rPr>
        <w:t xml:space="preserve"> – 434 586,56</w:t>
      </w:r>
      <w:r w:rsidRPr="00972034">
        <w:rPr>
          <w:sz w:val="28"/>
          <w:szCs w:val="28"/>
        </w:rPr>
        <w:t xml:space="preserve"> </w:t>
      </w:r>
      <w:r w:rsidR="000B5552"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>тыс. рублей, внебюджетные</w:t>
      </w:r>
      <w:r w:rsidR="000B5552"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 источники </w:t>
      </w:r>
      <w:r w:rsidR="000B5552"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>–</w:t>
      </w:r>
      <w:r w:rsidR="00D95C81">
        <w:rPr>
          <w:sz w:val="28"/>
          <w:szCs w:val="28"/>
        </w:rPr>
        <w:t>600 700</w:t>
      </w:r>
      <w:r w:rsidRPr="00972034">
        <w:rPr>
          <w:sz w:val="28"/>
          <w:szCs w:val="28"/>
        </w:rPr>
        <w:t>,0 тыс. рублей.</w:t>
      </w:r>
      <w:proofErr w:type="gramEnd"/>
    </w:p>
    <w:p w:rsidR="00972034" w:rsidRPr="000A3BCD" w:rsidRDefault="00972034" w:rsidP="000A3BCD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930AC">
        <w:rPr>
          <w:sz w:val="28"/>
          <w:szCs w:val="28"/>
        </w:rPr>
        <w:t xml:space="preserve">Лимит финансирования муниципальной </w:t>
      </w:r>
      <w:r w:rsidR="00D95C81">
        <w:rPr>
          <w:sz w:val="28"/>
          <w:szCs w:val="28"/>
        </w:rPr>
        <w:t>программы, утвержденный  на 2015</w:t>
      </w:r>
      <w:r w:rsidRPr="006930AC">
        <w:rPr>
          <w:sz w:val="28"/>
          <w:szCs w:val="28"/>
        </w:rPr>
        <w:t xml:space="preserve"> год, составил </w:t>
      </w:r>
      <w:r w:rsidR="002A6C3A">
        <w:rPr>
          <w:sz w:val="28"/>
          <w:szCs w:val="28"/>
        </w:rPr>
        <w:t>2 109 703,93</w:t>
      </w:r>
      <w:r w:rsidR="001B5882" w:rsidRPr="006930AC">
        <w:rPr>
          <w:sz w:val="28"/>
          <w:szCs w:val="28"/>
        </w:rPr>
        <w:t xml:space="preserve"> </w:t>
      </w:r>
      <w:r w:rsidRPr="006930AC">
        <w:rPr>
          <w:sz w:val="28"/>
          <w:szCs w:val="28"/>
        </w:rPr>
        <w:t>тыс. рублей, их них:</w:t>
      </w:r>
      <w:r w:rsidR="000A3BCD">
        <w:rPr>
          <w:sz w:val="28"/>
          <w:szCs w:val="28"/>
        </w:rPr>
        <w:t xml:space="preserve"> федеральный бюджет- 116 200,03</w:t>
      </w:r>
      <w:r w:rsidRPr="006930AC">
        <w:rPr>
          <w:sz w:val="28"/>
          <w:szCs w:val="28"/>
        </w:rPr>
        <w:t xml:space="preserve"> </w:t>
      </w:r>
      <w:r w:rsidR="000A3BCD">
        <w:rPr>
          <w:sz w:val="28"/>
          <w:szCs w:val="28"/>
        </w:rPr>
        <w:t xml:space="preserve"> тыс. рублей, </w:t>
      </w:r>
      <w:r w:rsidRPr="006930AC">
        <w:rPr>
          <w:sz w:val="28"/>
          <w:szCs w:val="28"/>
        </w:rPr>
        <w:t>областной бюджет –</w:t>
      </w:r>
      <w:r w:rsidR="002A6C3A">
        <w:rPr>
          <w:sz w:val="28"/>
          <w:szCs w:val="28"/>
        </w:rPr>
        <w:t>962 443,00</w:t>
      </w:r>
      <w:r w:rsidR="00703722" w:rsidRPr="006930AC">
        <w:rPr>
          <w:sz w:val="28"/>
          <w:szCs w:val="28"/>
        </w:rPr>
        <w:t xml:space="preserve"> </w:t>
      </w:r>
      <w:r w:rsidRPr="006930AC">
        <w:rPr>
          <w:bCs/>
          <w:sz w:val="28"/>
          <w:szCs w:val="28"/>
        </w:rPr>
        <w:t>тыс. рублей, бюджет</w:t>
      </w:r>
      <w:proofErr w:type="gramEnd"/>
      <w:r w:rsidRPr="006930AC">
        <w:rPr>
          <w:bCs/>
          <w:sz w:val="28"/>
          <w:szCs w:val="28"/>
        </w:rPr>
        <w:t xml:space="preserve"> городского округа город Воронеж </w:t>
      </w:r>
      <w:r w:rsidR="00422DE5">
        <w:rPr>
          <w:bCs/>
          <w:sz w:val="28"/>
          <w:szCs w:val="28"/>
        </w:rPr>
        <w:t xml:space="preserve">  </w:t>
      </w:r>
      <w:r w:rsidRPr="006930AC">
        <w:rPr>
          <w:bCs/>
          <w:sz w:val="28"/>
          <w:szCs w:val="28"/>
        </w:rPr>
        <w:t>–</w:t>
      </w:r>
      <w:r w:rsidR="00FA0AEB" w:rsidRPr="006930AC">
        <w:rPr>
          <w:bCs/>
          <w:sz w:val="28"/>
          <w:szCs w:val="28"/>
        </w:rPr>
        <w:t xml:space="preserve"> </w:t>
      </w:r>
      <w:r w:rsidR="002A6C3A">
        <w:rPr>
          <w:sz w:val="28"/>
          <w:szCs w:val="28"/>
        </w:rPr>
        <w:t>566 840,80</w:t>
      </w:r>
      <w:r w:rsidR="00703722" w:rsidRPr="006930AC">
        <w:rPr>
          <w:sz w:val="28"/>
          <w:szCs w:val="28"/>
        </w:rPr>
        <w:t xml:space="preserve"> </w:t>
      </w:r>
      <w:r w:rsidRPr="006930AC">
        <w:rPr>
          <w:bCs/>
          <w:sz w:val="28"/>
          <w:szCs w:val="28"/>
        </w:rPr>
        <w:t xml:space="preserve">тыс. рублей, </w:t>
      </w:r>
      <w:r w:rsidR="002A6C3A">
        <w:rPr>
          <w:bCs/>
          <w:sz w:val="28"/>
          <w:szCs w:val="28"/>
        </w:rPr>
        <w:t>внебюджетные источники – 464 220</w:t>
      </w:r>
      <w:r w:rsidRPr="006930AC">
        <w:rPr>
          <w:bCs/>
          <w:sz w:val="28"/>
          <w:szCs w:val="28"/>
        </w:rPr>
        <w:t>,00 тыс. рублей.</w:t>
      </w:r>
    </w:p>
    <w:p w:rsidR="00972034" w:rsidRPr="00972034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6930AC">
        <w:rPr>
          <w:sz w:val="28"/>
          <w:szCs w:val="28"/>
        </w:rPr>
        <w:t>Фактический объем финансирования муни</w:t>
      </w:r>
      <w:r w:rsidR="002F3BC4" w:rsidRPr="006930AC">
        <w:rPr>
          <w:sz w:val="28"/>
          <w:szCs w:val="28"/>
        </w:rPr>
        <w:t>ц</w:t>
      </w:r>
      <w:r w:rsidR="00FF471D">
        <w:rPr>
          <w:sz w:val="28"/>
          <w:szCs w:val="28"/>
        </w:rPr>
        <w:t xml:space="preserve">ипальной программы </w:t>
      </w:r>
      <w:r w:rsidR="00CE4F70">
        <w:rPr>
          <w:sz w:val="28"/>
          <w:szCs w:val="28"/>
        </w:rPr>
        <w:t>за</w:t>
      </w:r>
      <w:r w:rsidR="00D95C81">
        <w:rPr>
          <w:sz w:val="28"/>
          <w:szCs w:val="28"/>
        </w:rPr>
        <w:t xml:space="preserve"> 2015</w:t>
      </w:r>
      <w:r w:rsidR="00CE4F70">
        <w:rPr>
          <w:sz w:val="28"/>
          <w:szCs w:val="28"/>
        </w:rPr>
        <w:t xml:space="preserve"> год</w:t>
      </w:r>
      <w:r w:rsidRPr="006930AC">
        <w:rPr>
          <w:sz w:val="28"/>
          <w:szCs w:val="28"/>
        </w:rPr>
        <w:t xml:space="preserve"> составил </w:t>
      </w:r>
      <w:bookmarkStart w:id="0" w:name="_GoBack"/>
      <w:bookmarkEnd w:id="0"/>
      <w:r w:rsidR="002A6C3A">
        <w:rPr>
          <w:sz w:val="28"/>
          <w:szCs w:val="28"/>
        </w:rPr>
        <w:t>2 096 574,10</w:t>
      </w:r>
      <w:r w:rsidR="00015793" w:rsidRPr="006930AC">
        <w:rPr>
          <w:sz w:val="28"/>
          <w:szCs w:val="28"/>
        </w:rPr>
        <w:t xml:space="preserve"> </w:t>
      </w:r>
      <w:r w:rsidR="006F20E9">
        <w:rPr>
          <w:sz w:val="28"/>
          <w:szCs w:val="28"/>
        </w:rPr>
        <w:t xml:space="preserve">тыс. рублей </w:t>
      </w:r>
      <w:r w:rsidR="006F20E9" w:rsidRPr="003864F2">
        <w:rPr>
          <w:sz w:val="28"/>
          <w:szCs w:val="28"/>
        </w:rPr>
        <w:t>(</w:t>
      </w:r>
      <w:r w:rsidR="002A6C3A">
        <w:rPr>
          <w:sz w:val="28"/>
          <w:szCs w:val="28"/>
        </w:rPr>
        <w:t>99,38</w:t>
      </w:r>
      <w:r w:rsidR="00D95C81" w:rsidRPr="003864F2">
        <w:rPr>
          <w:sz w:val="28"/>
          <w:szCs w:val="28"/>
        </w:rPr>
        <w:t xml:space="preserve"> </w:t>
      </w:r>
      <w:r w:rsidRPr="003864F2">
        <w:rPr>
          <w:sz w:val="28"/>
          <w:szCs w:val="28"/>
        </w:rPr>
        <w:t>%</w:t>
      </w:r>
      <w:r w:rsidRPr="006930AC">
        <w:rPr>
          <w:sz w:val="28"/>
          <w:szCs w:val="28"/>
        </w:rPr>
        <w:t xml:space="preserve"> от предусмотренного лимита), из них: </w:t>
      </w:r>
      <w:r w:rsidR="002A6C3A">
        <w:rPr>
          <w:sz w:val="28"/>
          <w:szCs w:val="28"/>
        </w:rPr>
        <w:t xml:space="preserve"> федеральный бюджет – 109 768,09 тыс</w:t>
      </w:r>
      <w:proofErr w:type="gramStart"/>
      <w:r w:rsidR="002A6C3A">
        <w:rPr>
          <w:sz w:val="28"/>
          <w:szCs w:val="28"/>
        </w:rPr>
        <w:t>.р</w:t>
      </w:r>
      <w:proofErr w:type="gramEnd"/>
      <w:r w:rsidR="002A6C3A">
        <w:rPr>
          <w:sz w:val="28"/>
          <w:szCs w:val="28"/>
        </w:rPr>
        <w:t xml:space="preserve">ублей, </w:t>
      </w:r>
      <w:r w:rsidRPr="006930AC">
        <w:rPr>
          <w:sz w:val="28"/>
          <w:szCs w:val="28"/>
        </w:rPr>
        <w:t xml:space="preserve">областной бюджет – </w:t>
      </w:r>
      <w:r w:rsidR="002A6C3A">
        <w:rPr>
          <w:sz w:val="28"/>
          <w:szCs w:val="28"/>
        </w:rPr>
        <w:t>960 791,38</w:t>
      </w:r>
      <w:r w:rsidR="000A3BCD">
        <w:rPr>
          <w:sz w:val="28"/>
          <w:szCs w:val="28"/>
        </w:rPr>
        <w:t xml:space="preserve"> </w:t>
      </w:r>
      <w:r w:rsidRPr="006930AC">
        <w:rPr>
          <w:sz w:val="28"/>
          <w:szCs w:val="28"/>
        </w:rPr>
        <w:t xml:space="preserve">тыс. рублей, бюджет </w:t>
      </w:r>
      <w:r w:rsidRPr="006930AC">
        <w:rPr>
          <w:bCs/>
          <w:sz w:val="28"/>
          <w:szCs w:val="28"/>
        </w:rPr>
        <w:t xml:space="preserve">городского округа город Воронеж </w:t>
      </w:r>
      <w:r w:rsidRPr="006930AC">
        <w:rPr>
          <w:sz w:val="28"/>
          <w:szCs w:val="28"/>
        </w:rPr>
        <w:t xml:space="preserve">– </w:t>
      </w:r>
      <w:r w:rsidR="002A6C3A">
        <w:rPr>
          <w:sz w:val="28"/>
          <w:szCs w:val="28"/>
        </w:rPr>
        <w:t>561 854,63</w:t>
      </w:r>
      <w:r w:rsidR="00A7713C">
        <w:rPr>
          <w:sz w:val="28"/>
          <w:szCs w:val="28"/>
        </w:rPr>
        <w:t xml:space="preserve"> </w:t>
      </w:r>
      <w:r w:rsidRPr="006930AC">
        <w:rPr>
          <w:sz w:val="28"/>
          <w:szCs w:val="28"/>
        </w:rPr>
        <w:t xml:space="preserve">тыс. рублей, </w:t>
      </w:r>
      <w:r w:rsidRPr="006930AC">
        <w:rPr>
          <w:color w:val="000000"/>
          <w:sz w:val="28"/>
          <w:szCs w:val="28"/>
        </w:rPr>
        <w:t xml:space="preserve">внебюджетные источники – </w:t>
      </w:r>
      <w:r w:rsidR="002A6C3A">
        <w:rPr>
          <w:sz w:val="28"/>
          <w:szCs w:val="28"/>
        </w:rPr>
        <w:t xml:space="preserve">464 220,00 </w:t>
      </w:r>
      <w:r w:rsidRPr="006930AC">
        <w:rPr>
          <w:color w:val="000000"/>
          <w:sz w:val="28"/>
          <w:szCs w:val="28"/>
        </w:rPr>
        <w:t>тыс. рублей.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972034" w:rsidRPr="00972034" w:rsidRDefault="00BE4912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>протяженность автомобильных дорог общего пользования местного значения</w:t>
      </w:r>
      <w:r w:rsidR="00B5475E">
        <w:rPr>
          <w:sz w:val="28"/>
          <w:szCs w:val="28"/>
        </w:rPr>
        <w:t xml:space="preserve"> с твердым покрытием </w:t>
      </w:r>
      <w:r w:rsidR="00972034" w:rsidRPr="00972034">
        <w:rPr>
          <w:sz w:val="28"/>
          <w:szCs w:val="28"/>
        </w:rPr>
        <w:t xml:space="preserve"> соответствующих нормативным требованиям к транспортно-эксплуатационным показателям </w:t>
      </w:r>
      <w:r w:rsidR="007C5B8A">
        <w:rPr>
          <w:sz w:val="28"/>
          <w:szCs w:val="28"/>
        </w:rPr>
        <w:t>–</w:t>
      </w:r>
      <w:r w:rsidR="003478C7">
        <w:rPr>
          <w:sz w:val="28"/>
          <w:szCs w:val="28"/>
        </w:rPr>
        <w:t xml:space="preserve"> 617,3</w:t>
      </w:r>
      <w:r w:rsidR="00972034" w:rsidRPr="00972034">
        <w:rPr>
          <w:sz w:val="28"/>
          <w:szCs w:val="28"/>
        </w:rPr>
        <w:t xml:space="preserve">км </w:t>
      </w:r>
      <w:r w:rsidR="00B5475E">
        <w:rPr>
          <w:i/>
          <w:sz w:val="28"/>
          <w:szCs w:val="28"/>
        </w:rPr>
        <w:t>(план на 2015</w:t>
      </w:r>
      <w:r w:rsidR="00972034" w:rsidRPr="00972034">
        <w:rPr>
          <w:i/>
          <w:sz w:val="28"/>
          <w:szCs w:val="28"/>
        </w:rPr>
        <w:t xml:space="preserve"> го</w:t>
      </w:r>
      <w:r w:rsidR="00316BF1">
        <w:rPr>
          <w:i/>
          <w:sz w:val="28"/>
          <w:szCs w:val="28"/>
        </w:rPr>
        <w:t>д – 617,3</w:t>
      </w:r>
      <w:r w:rsidR="00972034" w:rsidRPr="00972034">
        <w:rPr>
          <w:i/>
          <w:sz w:val="28"/>
          <w:szCs w:val="28"/>
        </w:rPr>
        <w:t xml:space="preserve"> км);</w:t>
      </w:r>
      <w:r w:rsidR="00972034" w:rsidRPr="00972034">
        <w:rPr>
          <w:sz w:val="28"/>
          <w:szCs w:val="28"/>
        </w:rPr>
        <w:t xml:space="preserve">  </w:t>
      </w:r>
    </w:p>
    <w:p w:rsidR="00972034" w:rsidRPr="00025525" w:rsidRDefault="00972034" w:rsidP="00BE491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316BF1">
        <w:rPr>
          <w:sz w:val="28"/>
          <w:szCs w:val="28"/>
        </w:rPr>
        <w:t>счислении на 1000 жителей – 70</w:t>
      </w:r>
      <w:r w:rsidRPr="00972034">
        <w:rPr>
          <w:sz w:val="28"/>
          <w:szCs w:val="28"/>
        </w:rPr>
        <w:t xml:space="preserve">% </w:t>
      </w:r>
      <w:r w:rsidR="00B5475E">
        <w:rPr>
          <w:i/>
          <w:sz w:val="28"/>
          <w:szCs w:val="28"/>
        </w:rPr>
        <w:t>(план на 2015 год – 70</w:t>
      </w:r>
      <w:r w:rsidRPr="00972034">
        <w:rPr>
          <w:i/>
          <w:sz w:val="28"/>
          <w:szCs w:val="28"/>
        </w:rPr>
        <w:t>%)</w:t>
      </w:r>
      <w:r w:rsidR="00025525">
        <w:rPr>
          <w:i/>
          <w:sz w:val="28"/>
          <w:szCs w:val="28"/>
        </w:rPr>
        <w:t>:</w:t>
      </w:r>
    </w:p>
    <w:p w:rsidR="00025525" w:rsidRPr="00BE4912" w:rsidRDefault="0002552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025525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 xml:space="preserve"> отремонтированных дворовых территорий мн</w:t>
      </w:r>
      <w:r w:rsidR="000F2A3C">
        <w:rPr>
          <w:sz w:val="28"/>
          <w:szCs w:val="28"/>
        </w:rPr>
        <w:t xml:space="preserve">огоквартирных домов проездов к </w:t>
      </w:r>
      <w:r>
        <w:rPr>
          <w:sz w:val="28"/>
          <w:szCs w:val="28"/>
        </w:rPr>
        <w:t xml:space="preserve"> дворовым терр</w:t>
      </w:r>
      <w:r w:rsidR="00B5475E">
        <w:rPr>
          <w:sz w:val="28"/>
          <w:szCs w:val="28"/>
        </w:rPr>
        <w:t xml:space="preserve">иториям многоквартирных домов </w:t>
      </w:r>
      <w:r w:rsidR="00316BF1">
        <w:rPr>
          <w:sz w:val="28"/>
          <w:szCs w:val="28"/>
        </w:rPr>
        <w:t>152</w:t>
      </w:r>
      <w:r>
        <w:rPr>
          <w:sz w:val="28"/>
          <w:szCs w:val="28"/>
        </w:rPr>
        <w:t xml:space="preserve"> ед. </w:t>
      </w:r>
      <w:r w:rsidR="00B5475E">
        <w:rPr>
          <w:i/>
          <w:sz w:val="28"/>
          <w:szCs w:val="28"/>
        </w:rPr>
        <w:t>(план на 2015</w:t>
      </w:r>
      <w:r>
        <w:rPr>
          <w:i/>
          <w:sz w:val="28"/>
          <w:szCs w:val="28"/>
        </w:rPr>
        <w:t xml:space="preserve"> год –</w:t>
      </w:r>
      <w:r w:rsidR="00316BF1">
        <w:rPr>
          <w:i/>
          <w:sz w:val="28"/>
          <w:szCs w:val="28"/>
        </w:rPr>
        <w:t>151</w:t>
      </w:r>
      <w:r w:rsidRPr="00BE4912">
        <w:rPr>
          <w:i/>
          <w:sz w:val="28"/>
          <w:szCs w:val="28"/>
        </w:rPr>
        <w:t xml:space="preserve"> ед.).</w:t>
      </w:r>
    </w:p>
    <w:p w:rsidR="00972034" w:rsidRPr="006930AC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Муниципальная программа включает 2 подпрограммы и 1 основное </w:t>
      </w:r>
      <w:r w:rsidRPr="006930AC">
        <w:rPr>
          <w:sz w:val="28"/>
          <w:szCs w:val="28"/>
        </w:rPr>
        <w:t xml:space="preserve">мероприятие. </w:t>
      </w:r>
    </w:p>
    <w:p w:rsidR="0058107A" w:rsidRDefault="00972034" w:rsidP="0058107A">
      <w:pPr>
        <w:spacing w:line="360" w:lineRule="auto"/>
        <w:ind w:firstLine="851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На реализацию подпрограммы 1 </w:t>
      </w:r>
      <w:r w:rsidRPr="006930AC">
        <w:rPr>
          <w:b/>
          <w:sz w:val="28"/>
          <w:szCs w:val="28"/>
        </w:rPr>
        <w:t>«Развитие дорожного хозяйства»</w:t>
      </w:r>
      <w:r w:rsidRPr="006930AC">
        <w:rPr>
          <w:sz w:val="28"/>
          <w:szCs w:val="28"/>
        </w:rPr>
        <w:t xml:space="preserve"> направлено </w:t>
      </w:r>
      <w:r w:rsidR="002E290A">
        <w:rPr>
          <w:sz w:val="28"/>
          <w:szCs w:val="28"/>
        </w:rPr>
        <w:t>1270279,23</w:t>
      </w:r>
      <w:r w:rsidRPr="006930AC">
        <w:rPr>
          <w:sz w:val="28"/>
          <w:szCs w:val="28"/>
        </w:rPr>
        <w:t>тыс. рублей, из них:</w:t>
      </w:r>
      <w:r w:rsidR="002E290A">
        <w:rPr>
          <w:sz w:val="28"/>
          <w:szCs w:val="28"/>
        </w:rPr>
        <w:t xml:space="preserve"> федеральный бюджет-23345,05тыс</w:t>
      </w:r>
      <w:proofErr w:type="gramStart"/>
      <w:r w:rsidR="002E290A">
        <w:rPr>
          <w:sz w:val="28"/>
          <w:szCs w:val="28"/>
        </w:rPr>
        <w:t>.р</w:t>
      </w:r>
      <w:proofErr w:type="gramEnd"/>
      <w:r w:rsidR="002E290A">
        <w:rPr>
          <w:sz w:val="28"/>
          <w:szCs w:val="28"/>
        </w:rPr>
        <w:t>ублей,</w:t>
      </w:r>
      <w:r w:rsidRPr="006930AC">
        <w:rPr>
          <w:sz w:val="28"/>
          <w:szCs w:val="28"/>
        </w:rPr>
        <w:t xml:space="preserve"> областной бюджет – </w:t>
      </w:r>
      <w:r w:rsidR="002E290A">
        <w:rPr>
          <w:sz w:val="28"/>
          <w:szCs w:val="28"/>
        </w:rPr>
        <w:t>851939,14</w:t>
      </w:r>
      <w:r w:rsidRPr="006930AC">
        <w:rPr>
          <w:sz w:val="28"/>
          <w:szCs w:val="28"/>
        </w:rPr>
        <w:t xml:space="preserve">тыс. рублей, бюджет городского округа город Воронеж – </w:t>
      </w:r>
      <w:r w:rsidR="002E290A">
        <w:rPr>
          <w:sz w:val="28"/>
          <w:szCs w:val="28"/>
        </w:rPr>
        <w:t>394995,04</w:t>
      </w:r>
      <w:r w:rsidR="000E1454" w:rsidRPr="006930AC">
        <w:rPr>
          <w:sz w:val="28"/>
          <w:szCs w:val="28"/>
        </w:rPr>
        <w:t xml:space="preserve"> </w:t>
      </w:r>
      <w:r w:rsidRPr="006930AC">
        <w:rPr>
          <w:sz w:val="28"/>
          <w:szCs w:val="28"/>
        </w:rPr>
        <w:t>тыс. рублей.</w:t>
      </w:r>
      <w:r w:rsidRPr="00972034">
        <w:rPr>
          <w:sz w:val="28"/>
          <w:szCs w:val="28"/>
        </w:rPr>
        <w:t xml:space="preserve">  </w:t>
      </w:r>
    </w:p>
    <w:p w:rsidR="00CE4F70" w:rsidRDefault="0058107A" w:rsidP="0058107A">
      <w:pPr>
        <w:spacing w:line="360" w:lineRule="auto"/>
        <w:ind w:firstLine="851"/>
        <w:jc w:val="both"/>
        <w:rPr>
          <w:sz w:val="28"/>
          <w:szCs w:val="28"/>
        </w:rPr>
      </w:pPr>
      <w:r w:rsidRPr="0058107A">
        <w:rPr>
          <w:sz w:val="28"/>
          <w:szCs w:val="28"/>
        </w:rPr>
        <w:t>За отчетный период выполнены следующие мероприятия:</w:t>
      </w:r>
    </w:p>
    <w:p w:rsidR="00CE4F70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ремонт</w:t>
      </w:r>
      <w:r w:rsidRPr="000505B7">
        <w:rPr>
          <w:sz w:val="28"/>
          <w:szCs w:val="28"/>
        </w:rPr>
        <w:t xml:space="preserve"> улично</w:t>
      </w:r>
      <w:r>
        <w:rPr>
          <w:sz w:val="28"/>
          <w:szCs w:val="28"/>
        </w:rPr>
        <w:t>-дорожной сети  на 153 объектах;</w:t>
      </w:r>
    </w:p>
    <w:p w:rsidR="00CE4F70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замена верхнего изношенного слоя дорожной одежды на 11</w:t>
      </w:r>
      <w:r w:rsidRPr="000505B7">
        <w:rPr>
          <w:sz w:val="28"/>
          <w:szCs w:val="28"/>
        </w:rPr>
        <w:t xml:space="preserve"> объектах;</w:t>
      </w:r>
    </w:p>
    <w:p w:rsidR="00CE4F70" w:rsidRPr="000505B7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ремонт и устройство</w:t>
      </w:r>
      <w:r w:rsidRPr="000505B7">
        <w:rPr>
          <w:sz w:val="28"/>
          <w:szCs w:val="28"/>
        </w:rPr>
        <w:t xml:space="preserve"> тротуаров (в том числе с устройством панд</w:t>
      </w:r>
      <w:r>
        <w:rPr>
          <w:sz w:val="28"/>
          <w:szCs w:val="28"/>
        </w:rPr>
        <w:t>усов)  на 21 объекте;</w:t>
      </w:r>
    </w:p>
    <w:p w:rsidR="00CE4F70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обустройство 13</w:t>
      </w:r>
      <w:r w:rsidRPr="000505B7">
        <w:rPr>
          <w:sz w:val="28"/>
          <w:szCs w:val="28"/>
        </w:rPr>
        <w:t xml:space="preserve"> остановочных павильонов  с заездными карманами, посадочными площадками и тротуарными подходами;</w:t>
      </w:r>
    </w:p>
    <w:p w:rsidR="00CE4F70" w:rsidRPr="003F66B1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нанесена</w:t>
      </w:r>
      <w:r>
        <w:rPr>
          <w:color w:val="000000"/>
          <w:sz w:val="28"/>
          <w:szCs w:val="28"/>
        </w:rPr>
        <w:t xml:space="preserve"> горизонтальная дорожная разметка на 136 объектах (осевые и разделительные линии), «Пешеходные переходы» на 85  социальных объектах и на 174 пешеходных переходах городского округа город Воронеж;</w:t>
      </w:r>
    </w:p>
    <w:p w:rsidR="00CE4F70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ремонт улично-дорожной сети литым асфальтобетоном на 80 объектах городского округа ( 12 287,1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);</w:t>
      </w:r>
    </w:p>
    <w:p w:rsidR="00CE4F70" w:rsidRDefault="00CE4F70" w:rsidP="00CE4F70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 ремонт </w:t>
      </w:r>
      <w:r w:rsidRPr="000505B7">
        <w:rPr>
          <w:sz w:val="28"/>
          <w:szCs w:val="28"/>
        </w:rPr>
        <w:t xml:space="preserve"> подъездов к 15 социально</w:t>
      </w:r>
      <w:r>
        <w:rPr>
          <w:sz w:val="28"/>
          <w:szCs w:val="28"/>
        </w:rPr>
        <w:t>-значимым объектам (подъезды</w:t>
      </w:r>
      <w:r w:rsidRPr="000505B7">
        <w:rPr>
          <w:sz w:val="28"/>
          <w:szCs w:val="28"/>
        </w:rPr>
        <w:t xml:space="preserve"> к братским захоронениям, проез</w:t>
      </w:r>
      <w:r>
        <w:rPr>
          <w:sz w:val="28"/>
          <w:szCs w:val="28"/>
        </w:rPr>
        <w:t>ды к ФАП, школам, детским садам)</w:t>
      </w:r>
      <w:r w:rsidRPr="000505B7">
        <w:rPr>
          <w:sz w:val="28"/>
          <w:szCs w:val="28"/>
        </w:rPr>
        <w:t>;</w:t>
      </w:r>
    </w:p>
    <w:p w:rsidR="00CE4F70" w:rsidRPr="00316BF1" w:rsidRDefault="00CE4F70" w:rsidP="00316BF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завершено строительство</w:t>
      </w:r>
      <w:r w:rsidRPr="000505B7">
        <w:rPr>
          <w:sz w:val="28"/>
          <w:szCs w:val="28"/>
        </w:rPr>
        <w:t xml:space="preserve"> автомобильной дороги по ул. Берегового и ул. Комарова в микрорайоне</w:t>
      </w:r>
      <w:proofErr w:type="gramStart"/>
      <w:r w:rsidRPr="000505B7">
        <w:rPr>
          <w:sz w:val="28"/>
          <w:szCs w:val="28"/>
        </w:rPr>
        <w:t xml:space="preserve"> П</w:t>
      </w:r>
      <w:proofErr w:type="gramEnd"/>
      <w:r w:rsidRPr="000505B7">
        <w:rPr>
          <w:sz w:val="28"/>
          <w:szCs w:val="28"/>
        </w:rPr>
        <w:t>ервое Мая с устройством мостового перехода,</w:t>
      </w:r>
      <w:r>
        <w:rPr>
          <w:sz w:val="28"/>
          <w:szCs w:val="28"/>
        </w:rPr>
        <w:t xml:space="preserve"> наружного освещения, тротуаров</w:t>
      </w:r>
      <w:r w:rsidR="00CC101D">
        <w:rPr>
          <w:sz w:val="28"/>
          <w:szCs w:val="28"/>
        </w:rPr>
        <w:t>.</w:t>
      </w:r>
      <w:r w:rsidR="00CC101D" w:rsidRPr="00CC101D">
        <w:rPr>
          <w:sz w:val="28"/>
          <w:szCs w:val="28"/>
        </w:rPr>
        <w:t xml:space="preserve"> </w:t>
      </w:r>
      <w:r w:rsidR="00CC101D" w:rsidRPr="00B238D1">
        <w:rPr>
          <w:sz w:val="28"/>
          <w:szCs w:val="28"/>
        </w:rPr>
        <w:t>В настоящее время документы на ввод объекта в эксплуатацию находятся на оформле</w:t>
      </w:r>
      <w:r w:rsidR="00CC101D">
        <w:rPr>
          <w:sz w:val="28"/>
          <w:szCs w:val="28"/>
        </w:rPr>
        <w:t xml:space="preserve">нии в инспекции </w:t>
      </w:r>
      <w:proofErr w:type="spellStart"/>
      <w:r w:rsidR="00CC101D">
        <w:rPr>
          <w:sz w:val="28"/>
          <w:szCs w:val="28"/>
        </w:rPr>
        <w:t>архстройнадзора</w:t>
      </w:r>
      <w:proofErr w:type="spellEnd"/>
      <w:r>
        <w:rPr>
          <w:sz w:val="28"/>
          <w:szCs w:val="28"/>
        </w:rPr>
        <w:t>;</w:t>
      </w:r>
    </w:p>
    <w:p w:rsidR="00CE4F70" w:rsidRPr="00CC101D" w:rsidRDefault="00CC101D" w:rsidP="00CC101D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F70">
        <w:rPr>
          <w:sz w:val="28"/>
          <w:szCs w:val="28"/>
        </w:rPr>
        <w:t>-</w:t>
      </w:r>
      <w:r w:rsidR="00CE4F70" w:rsidRPr="00D736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выполнены</w:t>
      </w:r>
      <w:r w:rsidR="00CE4F70">
        <w:rPr>
          <w:color w:val="000000"/>
          <w:sz w:val="28"/>
          <w:szCs w:val="28"/>
        </w:rPr>
        <w:t xml:space="preserve"> работы по уборке  улично-дорожной сети городского округа город Воронеж, </w:t>
      </w:r>
      <w:r w:rsidR="00CE4F70" w:rsidRPr="002538B2">
        <w:rPr>
          <w:i/>
          <w:color w:val="000000"/>
          <w:sz w:val="28"/>
          <w:szCs w:val="28"/>
        </w:rPr>
        <w:t xml:space="preserve">в том числе уборка снега с проезжей части </w:t>
      </w:r>
      <w:proofErr w:type="spellStart"/>
      <w:r w:rsidR="00CE4F70" w:rsidRPr="002538B2">
        <w:rPr>
          <w:i/>
          <w:color w:val="000000"/>
          <w:sz w:val="28"/>
          <w:szCs w:val="28"/>
        </w:rPr>
        <w:t>дорог</w:t>
      </w:r>
      <w:proofErr w:type="gramStart"/>
      <w:r w:rsidR="00CE4F70" w:rsidRPr="002538B2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т</w:t>
      </w:r>
      <w:proofErr w:type="gramEnd"/>
      <w:r>
        <w:rPr>
          <w:i/>
          <w:color w:val="000000"/>
          <w:sz w:val="28"/>
          <w:szCs w:val="28"/>
        </w:rPr>
        <w:t>ротуаров</w:t>
      </w:r>
      <w:proofErr w:type="spellEnd"/>
      <w:r>
        <w:rPr>
          <w:i/>
          <w:color w:val="000000"/>
          <w:sz w:val="28"/>
          <w:szCs w:val="28"/>
        </w:rPr>
        <w:t>,</w:t>
      </w:r>
      <w:r w:rsidR="00CE4F70">
        <w:rPr>
          <w:i/>
          <w:color w:val="000000"/>
          <w:sz w:val="28"/>
          <w:szCs w:val="28"/>
        </w:rPr>
        <w:t xml:space="preserve"> </w:t>
      </w:r>
      <w:r w:rsidR="00CE4F70" w:rsidRPr="002538B2">
        <w:rPr>
          <w:i/>
          <w:color w:val="000000"/>
          <w:sz w:val="28"/>
          <w:szCs w:val="28"/>
        </w:rPr>
        <w:t xml:space="preserve">посыпка проезжей части </w:t>
      </w:r>
      <w:proofErr w:type="spellStart"/>
      <w:r w:rsidR="00CE4F70" w:rsidRPr="002538B2">
        <w:rPr>
          <w:i/>
          <w:color w:val="000000"/>
          <w:sz w:val="28"/>
          <w:szCs w:val="28"/>
        </w:rPr>
        <w:t>пескосмесью</w:t>
      </w:r>
      <w:proofErr w:type="spellEnd"/>
      <w:r>
        <w:rPr>
          <w:color w:val="000000"/>
          <w:sz w:val="28"/>
          <w:szCs w:val="28"/>
        </w:rPr>
        <w:t xml:space="preserve"> (общая площадь уборки города</w:t>
      </w:r>
      <w:r w:rsidR="00CE4F70">
        <w:rPr>
          <w:color w:val="000000"/>
          <w:sz w:val="28"/>
          <w:szCs w:val="28"/>
        </w:rPr>
        <w:t>-</w:t>
      </w:r>
      <w:r w:rsidR="00BF701F">
        <w:rPr>
          <w:color w:val="000000"/>
          <w:sz w:val="28"/>
          <w:szCs w:val="28"/>
        </w:rPr>
        <w:t xml:space="preserve"> </w:t>
      </w:r>
      <w:r w:rsidR="00CE4F70">
        <w:rPr>
          <w:color w:val="000000"/>
          <w:sz w:val="28"/>
          <w:szCs w:val="28"/>
        </w:rPr>
        <w:t>21 928,579</w:t>
      </w:r>
      <w:r w:rsidR="007B44D3">
        <w:rPr>
          <w:color w:val="000000"/>
          <w:sz w:val="28"/>
          <w:szCs w:val="28"/>
        </w:rPr>
        <w:t xml:space="preserve"> </w:t>
      </w:r>
      <w:r w:rsidR="00CE4F70">
        <w:rPr>
          <w:color w:val="000000"/>
          <w:sz w:val="28"/>
          <w:szCs w:val="28"/>
        </w:rPr>
        <w:t>тыс.кв.м.,</w:t>
      </w:r>
      <w:r w:rsidR="007B44D3">
        <w:rPr>
          <w:color w:val="000000"/>
          <w:sz w:val="28"/>
          <w:szCs w:val="28"/>
        </w:rPr>
        <w:t xml:space="preserve"> </w:t>
      </w:r>
      <w:r w:rsidR="00BF701F">
        <w:rPr>
          <w:sz w:val="28"/>
          <w:szCs w:val="28"/>
        </w:rPr>
        <w:t xml:space="preserve">вывезено 122 </w:t>
      </w:r>
      <w:proofErr w:type="spellStart"/>
      <w:r w:rsidR="00BF701F">
        <w:rPr>
          <w:sz w:val="28"/>
          <w:szCs w:val="28"/>
        </w:rPr>
        <w:t>тыс.тн</w:t>
      </w:r>
      <w:proofErr w:type="spellEnd"/>
      <w:r w:rsidR="00BF701F">
        <w:rPr>
          <w:sz w:val="28"/>
          <w:szCs w:val="28"/>
        </w:rPr>
        <w:t xml:space="preserve"> </w:t>
      </w:r>
      <w:r w:rsidR="00042D12">
        <w:rPr>
          <w:sz w:val="28"/>
          <w:szCs w:val="28"/>
        </w:rPr>
        <w:t xml:space="preserve"> снега, израсходовано 45,4 тыс.</w:t>
      </w:r>
      <w:r w:rsidRPr="00CC101D">
        <w:rPr>
          <w:sz w:val="28"/>
          <w:szCs w:val="28"/>
        </w:rPr>
        <w:t xml:space="preserve"> </w:t>
      </w:r>
      <w:proofErr w:type="spellStart"/>
      <w:r w:rsidRPr="00CC101D">
        <w:rPr>
          <w:sz w:val="28"/>
          <w:szCs w:val="28"/>
        </w:rPr>
        <w:t>тн</w:t>
      </w:r>
      <w:proofErr w:type="spellEnd"/>
      <w:r w:rsidRPr="00CC101D">
        <w:rPr>
          <w:sz w:val="28"/>
          <w:szCs w:val="28"/>
        </w:rPr>
        <w:t xml:space="preserve"> </w:t>
      </w:r>
      <w:proofErr w:type="spellStart"/>
      <w:r w:rsidRPr="00CC101D">
        <w:rPr>
          <w:sz w:val="28"/>
          <w:szCs w:val="28"/>
        </w:rPr>
        <w:t>пескосмеси</w:t>
      </w:r>
      <w:proofErr w:type="spellEnd"/>
      <w:r w:rsidR="00CE4F70">
        <w:rPr>
          <w:color w:val="000000"/>
          <w:sz w:val="28"/>
          <w:szCs w:val="28"/>
        </w:rPr>
        <w:t>) ;</w:t>
      </w:r>
    </w:p>
    <w:p w:rsidR="00CE4F70" w:rsidRPr="00F96E5A" w:rsidRDefault="00CE4F70" w:rsidP="00CE4F70">
      <w:pPr>
        <w:tabs>
          <w:tab w:val="left" w:pos="851"/>
        </w:tabs>
        <w:spacing w:line="360" w:lineRule="auto"/>
        <w:ind w:left="142" w:right="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2644DD">
        <w:rPr>
          <w:sz w:val="28"/>
          <w:szCs w:val="28"/>
        </w:rPr>
        <w:t xml:space="preserve">- текущее содержание сетей наружного освещения  </w:t>
      </w:r>
      <w:r>
        <w:rPr>
          <w:sz w:val="28"/>
          <w:szCs w:val="28"/>
        </w:rPr>
        <w:t>(</w:t>
      </w:r>
      <w:r w:rsidRPr="002644DD">
        <w:rPr>
          <w:sz w:val="28"/>
          <w:szCs w:val="28"/>
        </w:rPr>
        <w:t xml:space="preserve">заменено </w:t>
      </w:r>
      <w:r>
        <w:rPr>
          <w:sz w:val="28"/>
          <w:szCs w:val="28"/>
        </w:rPr>
        <w:t>810 светильников и  9548</w:t>
      </w:r>
      <w:r w:rsidRPr="002644DD">
        <w:rPr>
          <w:sz w:val="28"/>
          <w:szCs w:val="28"/>
        </w:rPr>
        <w:t xml:space="preserve"> перегоревших ламп в светильниках с газоразрядными лампами, осуществлен демонтаж, ремонт, монтаж  </w:t>
      </w:r>
      <w:r>
        <w:rPr>
          <w:sz w:val="28"/>
          <w:szCs w:val="28"/>
        </w:rPr>
        <w:t>3725</w:t>
      </w:r>
      <w:r w:rsidRPr="002644DD">
        <w:rPr>
          <w:sz w:val="28"/>
          <w:szCs w:val="28"/>
        </w:rPr>
        <w:t xml:space="preserve"> светильников, смонтировано</w:t>
      </w:r>
      <w:r>
        <w:rPr>
          <w:sz w:val="28"/>
          <w:szCs w:val="28"/>
        </w:rPr>
        <w:t xml:space="preserve">  55</w:t>
      </w:r>
      <w:r w:rsidRPr="002644DD">
        <w:rPr>
          <w:sz w:val="28"/>
          <w:szCs w:val="28"/>
        </w:rPr>
        <w:t xml:space="preserve"> опор</w:t>
      </w:r>
      <w:r>
        <w:rPr>
          <w:sz w:val="28"/>
          <w:szCs w:val="28"/>
        </w:rPr>
        <w:t>)</w:t>
      </w:r>
      <w:r w:rsidRPr="002644DD">
        <w:rPr>
          <w:sz w:val="28"/>
          <w:szCs w:val="28"/>
        </w:rPr>
        <w:t>.</w:t>
      </w:r>
    </w:p>
    <w:p w:rsidR="00CE4F70" w:rsidRPr="00F96E5A" w:rsidRDefault="00CE4F70" w:rsidP="00CE4F70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F96E5A">
        <w:rPr>
          <w:sz w:val="28"/>
          <w:szCs w:val="28"/>
        </w:rPr>
        <w:t xml:space="preserve"> - </w:t>
      </w:r>
      <w:r>
        <w:rPr>
          <w:sz w:val="28"/>
          <w:szCs w:val="28"/>
        </w:rPr>
        <w:t>текущее содержание</w:t>
      </w:r>
      <w:r w:rsidRPr="00F96E5A">
        <w:rPr>
          <w:sz w:val="28"/>
          <w:szCs w:val="28"/>
        </w:rPr>
        <w:t xml:space="preserve"> сетей ливневой канализации и канализационных насосных станций (выполнены работы по: очистке 3648 шт. смотровых и </w:t>
      </w:r>
      <w:proofErr w:type="spellStart"/>
      <w:r w:rsidRPr="00F96E5A">
        <w:rPr>
          <w:sz w:val="28"/>
          <w:szCs w:val="28"/>
        </w:rPr>
        <w:t>ливнеприемных</w:t>
      </w:r>
      <w:proofErr w:type="spellEnd"/>
      <w:r w:rsidRPr="00F96E5A">
        <w:rPr>
          <w:sz w:val="28"/>
          <w:szCs w:val="28"/>
        </w:rPr>
        <w:t xml:space="preserve"> колодцев, ремонту 204 смотровых и </w:t>
      </w:r>
      <w:proofErr w:type="spellStart"/>
      <w:r w:rsidRPr="00F96E5A">
        <w:rPr>
          <w:sz w:val="28"/>
          <w:szCs w:val="28"/>
        </w:rPr>
        <w:t>ливнеприемных</w:t>
      </w:r>
      <w:proofErr w:type="spellEnd"/>
      <w:r w:rsidRPr="00F96E5A">
        <w:rPr>
          <w:sz w:val="28"/>
          <w:szCs w:val="28"/>
        </w:rPr>
        <w:t xml:space="preserve"> колодцев, помывке 11342,5 п.м. трубопроводов  диаметром от 300мм до 1000мм, заменено  решеток 15 шт., заменено  труб 155 п.</w:t>
      </w:r>
      <w:proofErr w:type="gramStart"/>
      <w:r w:rsidRPr="00F96E5A">
        <w:rPr>
          <w:sz w:val="28"/>
          <w:szCs w:val="28"/>
        </w:rPr>
        <w:t>м</w:t>
      </w:r>
      <w:proofErr w:type="gramEnd"/>
      <w:r w:rsidRPr="00F96E5A">
        <w:rPr>
          <w:sz w:val="28"/>
          <w:szCs w:val="28"/>
        </w:rPr>
        <w:t>.);</w:t>
      </w:r>
    </w:p>
    <w:p w:rsidR="00CE4F70" w:rsidRDefault="00CE4F70" w:rsidP="00CE4F70">
      <w:pPr>
        <w:pStyle w:val="a3"/>
        <w:spacing w:line="360" w:lineRule="auto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BA2454"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планово-предупредительный ремонт</w:t>
      </w:r>
      <w:r w:rsidRPr="00BA2454">
        <w:rPr>
          <w:color w:val="000000"/>
          <w:sz w:val="28"/>
          <w:szCs w:val="28"/>
        </w:rPr>
        <w:t xml:space="preserve"> мостов и путепроводов</w:t>
      </w:r>
      <w:r w:rsidR="00CC101D">
        <w:rPr>
          <w:color w:val="000000"/>
          <w:sz w:val="28"/>
          <w:szCs w:val="28"/>
        </w:rPr>
        <w:t xml:space="preserve"> </w:t>
      </w:r>
      <w:r w:rsidR="00CC101D" w:rsidRPr="00CC101D">
        <w:rPr>
          <w:sz w:val="28"/>
          <w:szCs w:val="28"/>
        </w:rPr>
        <w:t>(завершены в полном объеме бетонные работы по восстановлению тротуарных консолей трамвайной эстакады верхней части Северного мостового комплекса, выполнены на 50 % работы по устройству гидроизоляции тротуарной части и на 85 % работы по окраске металлического перильного ограждения,  на 65 % выполнены работы по замене деформационных швов на проезжей части Северного моста.</w:t>
      </w:r>
      <w:proofErr w:type="gramEnd"/>
      <w:r w:rsidR="00CC101D" w:rsidRPr="00CC101D">
        <w:rPr>
          <w:sz w:val="28"/>
          <w:szCs w:val="28"/>
        </w:rPr>
        <w:t xml:space="preserve"> В связи с уменьшением бюджетного финансирования в 2015 году, все работы на Северном мостовом комплексе временно приостановлены </w:t>
      </w:r>
      <w:r w:rsidR="00CC101D" w:rsidRPr="00CC101D">
        <w:rPr>
          <w:sz w:val="28"/>
          <w:szCs w:val="28"/>
        </w:rPr>
        <w:lastRenderedPageBreak/>
        <w:t xml:space="preserve">и будут возобновлены в весенний период 2016 года при наступлении благоприятных погодных условий. </w:t>
      </w:r>
      <w:proofErr w:type="gramStart"/>
      <w:r w:rsidR="00CC101D" w:rsidRPr="00CC101D">
        <w:rPr>
          <w:sz w:val="28"/>
          <w:szCs w:val="28"/>
        </w:rPr>
        <w:t xml:space="preserve">Устранен размыв  в сопряжении </w:t>
      </w:r>
      <w:proofErr w:type="spellStart"/>
      <w:r w:rsidR="00CC101D" w:rsidRPr="00CC101D">
        <w:rPr>
          <w:sz w:val="28"/>
          <w:szCs w:val="28"/>
        </w:rPr>
        <w:t>Чернавского</w:t>
      </w:r>
      <w:proofErr w:type="spellEnd"/>
      <w:r w:rsidR="00CC101D" w:rsidRPr="00CC101D">
        <w:rPr>
          <w:sz w:val="28"/>
          <w:szCs w:val="28"/>
        </w:rPr>
        <w:t xml:space="preserve"> моста с Дамбой и выполнена замена деформационного шва закрытого типа на путепроводе через железнодорожные пути на ул. Героев Сибиряков (ПК 45)</w:t>
      </w:r>
      <w:r w:rsidR="00CC101D">
        <w:rPr>
          <w:i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  <w:proofErr w:type="gramEnd"/>
    </w:p>
    <w:p w:rsidR="00CE4F70" w:rsidRDefault="00CE4F70" w:rsidP="00CE4F70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- инструментальное обследование</w:t>
      </w:r>
      <w:r w:rsidRPr="00BA2454">
        <w:rPr>
          <w:color w:val="000000"/>
          <w:sz w:val="28"/>
          <w:szCs w:val="28"/>
        </w:rPr>
        <w:t xml:space="preserve"> 3-х путепроводов</w:t>
      </w:r>
      <w:r>
        <w:rPr>
          <w:color w:val="000000"/>
          <w:sz w:val="28"/>
          <w:szCs w:val="28"/>
        </w:rPr>
        <w:t xml:space="preserve"> (</w:t>
      </w:r>
      <w:r w:rsidRPr="00F96E5A">
        <w:rPr>
          <w:sz w:val="28"/>
          <w:szCs w:val="28"/>
        </w:rPr>
        <w:t>ул. Ленина, путепроводы №1,2 по ул. 9 Января</w:t>
      </w:r>
      <w:r>
        <w:rPr>
          <w:sz w:val="28"/>
          <w:szCs w:val="28"/>
        </w:rPr>
        <w:t>)</w:t>
      </w:r>
      <w:r w:rsidR="00CC101D">
        <w:rPr>
          <w:sz w:val="28"/>
          <w:szCs w:val="28"/>
        </w:rPr>
        <w:t>;</w:t>
      </w:r>
    </w:p>
    <w:p w:rsidR="00CC101D" w:rsidRPr="008C3E98" w:rsidRDefault="00CC101D" w:rsidP="00CC10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3AA8">
        <w:rPr>
          <w:color w:val="000000"/>
          <w:sz w:val="28"/>
          <w:szCs w:val="28"/>
        </w:rPr>
        <w:t>приобретено 27</w:t>
      </w:r>
      <w:r>
        <w:rPr>
          <w:color w:val="000000"/>
          <w:sz w:val="28"/>
          <w:szCs w:val="28"/>
        </w:rPr>
        <w:t xml:space="preserve"> единиц специальных и универсальных дорожных машин, в т.ч. 19 единиц на газомоторном топливе. </w:t>
      </w:r>
    </w:p>
    <w:p w:rsidR="00972034" w:rsidRPr="00972034" w:rsidRDefault="00972034" w:rsidP="00CC101D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58107A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</w:t>
      </w:r>
      <w:r>
        <w:rPr>
          <w:sz w:val="28"/>
          <w:szCs w:val="28"/>
        </w:rPr>
        <w:t>ен</w:t>
      </w:r>
      <w:r w:rsidR="00316BF1">
        <w:rPr>
          <w:sz w:val="28"/>
          <w:szCs w:val="28"/>
        </w:rPr>
        <w:t>ия с твердым покрытием -  341,48</w:t>
      </w:r>
      <w:r w:rsidR="00941BEB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тыс. кв. м </w:t>
      </w:r>
      <w:r w:rsidR="00B924C9">
        <w:rPr>
          <w:i/>
          <w:sz w:val="28"/>
          <w:szCs w:val="28"/>
        </w:rPr>
        <w:t>(план на 2015 год – 312,95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972034" w:rsidRPr="00972034" w:rsidRDefault="00B924C9" w:rsidP="00BE4912">
      <w:pPr>
        <w:numPr>
          <w:ilvl w:val="0"/>
          <w:numId w:val="1"/>
        </w:numPr>
        <w:tabs>
          <w:tab w:val="left" w:pos="709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 протяженности автомобильных дорог общего пользования местного значения, не отвечающих нормативным требованиям  -30 % </w:t>
      </w:r>
      <w:r>
        <w:rPr>
          <w:i/>
          <w:sz w:val="28"/>
          <w:szCs w:val="28"/>
        </w:rPr>
        <w:t>(план на 2015 год – 30</w:t>
      </w:r>
      <w:r w:rsidR="00972034" w:rsidRPr="00972034">
        <w:rPr>
          <w:i/>
          <w:sz w:val="28"/>
          <w:szCs w:val="28"/>
        </w:rPr>
        <w:t>%);</w:t>
      </w:r>
      <w:r w:rsidR="00972034" w:rsidRPr="00972034">
        <w:rPr>
          <w:sz w:val="28"/>
          <w:szCs w:val="28"/>
        </w:rPr>
        <w:t xml:space="preserve">   </w:t>
      </w:r>
    </w:p>
    <w:p w:rsidR="00972034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</w:t>
      </w:r>
      <w:r w:rsidR="00972034" w:rsidRPr="00972034">
        <w:rPr>
          <w:sz w:val="28"/>
          <w:szCs w:val="28"/>
        </w:rPr>
        <w:t xml:space="preserve"> построенных (реконструированных) </w:t>
      </w:r>
      <w:r>
        <w:rPr>
          <w:sz w:val="28"/>
          <w:szCs w:val="28"/>
        </w:rPr>
        <w:t>транспортных развязок (нарастающим итогом)</w:t>
      </w:r>
      <w:r w:rsidR="00972034" w:rsidRPr="00972034">
        <w:rPr>
          <w:sz w:val="28"/>
          <w:szCs w:val="28"/>
        </w:rPr>
        <w:t xml:space="preserve">–  0 км </w:t>
      </w:r>
      <w:r>
        <w:rPr>
          <w:i/>
          <w:sz w:val="28"/>
          <w:szCs w:val="28"/>
        </w:rPr>
        <w:t>(план на 2015 год – 0 ед.</w:t>
      </w:r>
      <w:r w:rsidR="00972034" w:rsidRPr="00972034">
        <w:rPr>
          <w:i/>
          <w:sz w:val="28"/>
          <w:szCs w:val="28"/>
        </w:rPr>
        <w:t>);</w:t>
      </w:r>
      <w:r w:rsidR="00972034" w:rsidRPr="00972034">
        <w:rPr>
          <w:sz w:val="28"/>
          <w:szCs w:val="28"/>
        </w:rPr>
        <w:t xml:space="preserve"> </w:t>
      </w:r>
    </w:p>
    <w:p w:rsidR="00B924C9" w:rsidRPr="00972034" w:rsidRDefault="0058107A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</w:t>
      </w:r>
      <w:r w:rsidR="00B924C9" w:rsidRPr="00972034">
        <w:rPr>
          <w:sz w:val="28"/>
          <w:szCs w:val="28"/>
        </w:rPr>
        <w:t xml:space="preserve"> построенных (реконструированных) </w:t>
      </w:r>
      <w:r w:rsidR="00B924C9">
        <w:rPr>
          <w:sz w:val="28"/>
          <w:szCs w:val="28"/>
        </w:rPr>
        <w:t xml:space="preserve"> и отремонтированных (полная замена верхних изношенных </w:t>
      </w:r>
      <w:proofErr w:type="gramStart"/>
      <w:r w:rsidR="00B924C9">
        <w:rPr>
          <w:sz w:val="28"/>
          <w:szCs w:val="28"/>
        </w:rPr>
        <w:t>слоев дорожной одежды автомобильных дорог общего пользования местного значения</w:t>
      </w:r>
      <w:proofErr w:type="gramEnd"/>
      <w:r w:rsidR="00B924C9">
        <w:rPr>
          <w:sz w:val="28"/>
          <w:szCs w:val="28"/>
        </w:rPr>
        <w:t xml:space="preserve"> с твердым покры</w:t>
      </w:r>
      <w:r w:rsidR="00116716">
        <w:rPr>
          <w:sz w:val="28"/>
          <w:szCs w:val="28"/>
        </w:rPr>
        <w:t>т</w:t>
      </w:r>
      <w:r w:rsidR="00BE4912">
        <w:rPr>
          <w:sz w:val="28"/>
          <w:szCs w:val="28"/>
        </w:rPr>
        <w:t>ием (нарастающим итогом)–</w:t>
      </w:r>
      <w:r w:rsidR="00316BF1">
        <w:rPr>
          <w:sz w:val="28"/>
          <w:szCs w:val="28"/>
        </w:rPr>
        <w:t xml:space="preserve">  22,8</w:t>
      </w:r>
      <w:r w:rsidR="00B924C9" w:rsidRPr="00972034">
        <w:rPr>
          <w:sz w:val="28"/>
          <w:szCs w:val="28"/>
        </w:rPr>
        <w:t xml:space="preserve"> км </w:t>
      </w:r>
      <w:r w:rsidR="00116716">
        <w:rPr>
          <w:i/>
          <w:sz w:val="28"/>
          <w:szCs w:val="28"/>
        </w:rPr>
        <w:t>(план на 2015</w:t>
      </w:r>
      <w:r w:rsidR="00B924C9">
        <w:rPr>
          <w:i/>
          <w:sz w:val="28"/>
          <w:szCs w:val="28"/>
        </w:rPr>
        <w:t xml:space="preserve"> год – </w:t>
      </w:r>
      <w:r w:rsidR="00116716" w:rsidRPr="00116716">
        <w:rPr>
          <w:i/>
          <w:sz w:val="28"/>
          <w:szCs w:val="28"/>
        </w:rPr>
        <w:t>17,7 км</w:t>
      </w:r>
      <w:r w:rsidR="00B924C9" w:rsidRPr="00116716">
        <w:rPr>
          <w:i/>
          <w:sz w:val="28"/>
          <w:szCs w:val="28"/>
        </w:rPr>
        <w:t>);</w:t>
      </w:r>
      <w:r w:rsidR="00B924C9" w:rsidRPr="00972034">
        <w:rPr>
          <w:sz w:val="28"/>
          <w:szCs w:val="28"/>
        </w:rPr>
        <w:t xml:space="preserve"> </w:t>
      </w:r>
    </w:p>
    <w:p w:rsidR="00B924C9" w:rsidRPr="002E61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освещенн</w:t>
      </w:r>
      <w:r>
        <w:rPr>
          <w:sz w:val="28"/>
          <w:szCs w:val="28"/>
        </w:rPr>
        <w:t>ость улиц городского округа – 99</w:t>
      </w:r>
      <w:r w:rsidR="00116716">
        <w:rPr>
          <w:sz w:val="28"/>
          <w:szCs w:val="28"/>
        </w:rPr>
        <w:t>,7</w:t>
      </w:r>
      <w:r w:rsidRPr="00972034">
        <w:rPr>
          <w:sz w:val="28"/>
          <w:szCs w:val="28"/>
        </w:rPr>
        <w:t xml:space="preserve">% </w:t>
      </w:r>
      <w:r w:rsidR="00116716">
        <w:rPr>
          <w:i/>
          <w:sz w:val="28"/>
          <w:szCs w:val="28"/>
        </w:rPr>
        <w:t>(план на 2015 год – 99,7</w:t>
      </w:r>
      <w:r w:rsidRPr="00972034">
        <w:rPr>
          <w:i/>
          <w:sz w:val="28"/>
          <w:szCs w:val="28"/>
        </w:rPr>
        <w:t>%)</w:t>
      </w:r>
      <w:r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116716">
        <w:rPr>
          <w:sz w:val="28"/>
          <w:szCs w:val="28"/>
        </w:rPr>
        <w:t xml:space="preserve">ьной ливневой канализации </w:t>
      </w:r>
      <w:r w:rsidR="001027F6">
        <w:rPr>
          <w:sz w:val="28"/>
          <w:szCs w:val="28"/>
        </w:rPr>
        <w:t>-179,1</w:t>
      </w:r>
      <w:r>
        <w:rPr>
          <w:sz w:val="28"/>
          <w:szCs w:val="28"/>
        </w:rPr>
        <w:t xml:space="preserve">км </w:t>
      </w:r>
      <w:r w:rsidR="00116716">
        <w:rPr>
          <w:i/>
          <w:sz w:val="28"/>
          <w:szCs w:val="28"/>
        </w:rPr>
        <w:t>(план на 2015</w:t>
      </w:r>
      <w:r w:rsidR="001027F6">
        <w:rPr>
          <w:i/>
          <w:sz w:val="28"/>
          <w:szCs w:val="28"/>
        </w:rPr>
        <w:t xml:space="preserve"> год – 179,9</w:t>
      </w:r>
      <w:r w:rsidRPr="002E61C9">
        <w:rPr>
          <w:i/>
          <w:sz w:val="28"/>
          <w:szCs w:val="28"/>
        </w:rPr>
        <w:t xml:space="preserve"> км)</w:t>
      </w:r>
      <w:r w:rsidR="00316BF1">
        <w:rPr>
          <w:i/>
          <w:sz w:val="28"/>
          <w:szCs w:val="28"/>
        </w:rPr>
        <w:t>;</w:t>
      </w:r>
    </w:p>
    <w:p w:rsidR="00316BF1" w:rsidRPr="00316BF1" w:rsidRDefault="00316BF1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16BF1">
        <w:rPr>
          <w:sz w:val="28"/>
          <w:szCs w:val="28"/>
        </w:rPr>
        <w:t>количество светофорных объектов – 7 ед</w:t>
      </w:r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(план на 2015 год – 7</w:t>
      </w:r>
      <w:r w:rsidRPr="002E61C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ед.</w:t>
      </w:r>
      <w:r w:rsidRPr="002E61C9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;</w:t>
      </w:r>
    </w:p>
    <w:p w:rsidR="00316BF1" w:rsidRPr="00316BF1" w:rsidRDefault="00316BF1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количество установленных дорожных знаков -1250 ед.</w:t>
      </w:r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план на 2015 год – 1000 ед.).</w:t>
      </w:r>
      <w:r>
        <w:rPr>
          <w:sz w:val="28"/>
          <w:szCs w:val="28"/>
        </w:rPr>
        <w:t xml:space="preserve"> </w:t>
      </w:r>
    </w:p>
    <w:p w:rsidR="00972034" w:rsidRPr="00972034" w:rsidRDefault="00972034" w:rsidP="00316BF1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316BF1">
        <w:rPr>
          <w:sz w:val="28"/>
          <w:szCs w:val="28"/>
        </w:rPr>
        <w:t xml:space="preserve">На реализацию подпрограммы 2 </w:t>
      </w:r>
      <w:r w:rsidRPr="00316BF1">
        <w:rPr>
          <w:b/>
          <w:sz w:val="28"/>
          <w:szCs w:val="28"/>
        </w:rPr>
        <w:t>«Развитие городского пассажирского транспорта»</w:t>
      </w:r>
      <w:r w:rsidR="002E290A">
        <w:rPr>
          <w:sz w:val="28"/>
          <w:szCs w:val="28"/>
        </w:rPr>
        <w:t xml:space="preserve"> направлено 803984,40</w:t>
      </w:r>
      <w:r w:rsidRPr="00316BF1">
        <w:rPr>
          <w:sz w:val="28"/>
          <w:szCs w:val="28"/>
        </w:rPr>
        <w:t xml:space="preserve"> тыс. рублей, из них: </w:t>
      </w:r>
      <w:r w:rsidR="002E290A">
        <w:rPr>
          <w:sz w:val="28"/>
          <w:szCs w:val="28"/>
        </w:rPr>
        <w:t xml:space="preserve"> федеральный бюджет-86423,04 тыс</w:t>
      </w:r>
      <w:proofErr w:type="gramStart"/>
      <w:r w:rsidR="002E290A">
        <w:rPr>
          <w:sz w:val="28"/>
          <w:szCs w:val="28"/>
        </w:rPr>
        <w:t>.р</w:t>
      </w:r>
      <w:proofErr w:type="gramEnd"/>
      <w:r w:rsidR="002E290A">
        <w:rPr>
          <w:sz w:val="28"/>
          <w:szCs w:val="28"/>
        </w:rPr>
        <w:t xml:space="preserve">ублей, областной бюджет-107549,74 тыс.рублей, </w:t>
      </w:r>
      <w:r w:rsidRPr="00316BF1">
        <w:rPr>
          <w:sz w:val="28"/>
          <w:szCs w:val="28"/>
        </w:rPr>
        <w:t xml:space="preserve">бюджет городского округа город Воронеж – </w:t>
      </w:r>
      <w:r w:rsidR="002E290A">
        <w:rPr>
          <w:sz w:val="28"/>
          <w:szCs w:val="28"/>
        </w:rPr>
        <w:t>145791,62</w:t>
      </w:r>
      <w:r w:rsidRPr="00316BF1">
        <w:rPr>
          <w:sz w:val="28"/>
          <w:szCs w:val="28"/>
        </w:rPr>
        <w:t xml:space="preserve"> тыс. рублей, внебюджетные средства – </w:t>
      </w:r>
      <w:r w:rsidR="00941BEB" w:rsidRPr="00316BF1">
        <w:rPr>
          <w:sz w:val="28"/>
          <w:szCs w:val="28"/>
        </w:rPr>
        <w:t xml:space="preserve"> </w:t>
      </w:r>
      <w:r w:rsidR="002E290A">
        <w:rPr>
          <w:sz w:val="28"/>
          <w:szCs w:val="28"/>
        </w:rPr>
        <w:t>464220,00</w:t>
      </w:r>
      <w:r w:rsidRPr="00972034">
        <w:rPr>
          <w:sz w:val="28"/>
          <w:szCs w:val="28"/>
        </w:rPr>
        <w:t xml:space="preserve">тыс. рублей.  </w:t>
      </w:r>
    </w:p>
    <w:p w:rsidR="00972034" w:rsidRPr="00972034" w:rsidRDefault="00972034" w:rsidP="00316BF1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Средства направлены на предоставление субсидий:</w:t>
      </w:r>
    </w:p>
    <w:p w:rsidR="00972034" w:rsidRPr="00972034" w:rsidRDefault="00116716" w:rsidP="00972034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A344C">
        <w:rPr>
          <w:sz w:val="28"/>
          <w:szCs w:val="28"/>
        </w:rPr>
        <w:t>МБУ "ЦОДД на финансовое</w:t>
      </w:r>
      <w:r>
        <w:rPr>
          <w:sz w:val="28"/>
          <w:szCs w:val="28"/>
        </w:rPr>
        <w:t xml:space="preserve"> </w:t>
      </w:r>
      <w:r w:rsidRPr="002A344C">
        <w:rPr>
          <w:sz w:val="28"/>
          <w:szCs w:val="28"/>
        </w:rPr>
        <w:t xml:space="preserve">обеспечение муниципального задания по оказанию муниципальных услуг </w:t>
      </w:r>
      <w:r>
        <w:rPr>
          <w:sz w:val="28"/>
          <w:szCs w:val="28"/>
        </w:rPr>
        <w:t xml:space="preserve">(работ) </w:t>
      </w:r>
      <w:r w:rsidRPr="002A344C">
        <w:rPr>
          <w:sz w:val="28"/>
          <w:szCs w:val="28"/>
        </w:rPr>
        <w:t>на</w:t>
      </w:r>
      <w:r>
        <w:rPr>
          <w:sz w:val="28"/>
          <w:szCs w:val="28"/>
        </w:rPr>
        <w:t xml:space="preserve"> эксплуатацию, </w:t>
      </w:r>
      <w:r w:rsidRPr="002A344C">
        <w:rPr>
          <w:sz w:val="28"/>
          <w:szCs w:val="28"/>
        </w:rPr>
        <w:t>установку светофор</w:t>
      </w:r>
      <w:r w:rsidR="00947603">
        <w:rPr>
          <w:sz w:val="28"/>
          <w:szCs w:val="28"/>
        </w:rPr>
        <w:t>ных объектов и дорожных знаков</w:t>
      </w:r>
      <w:r w:rsidR="00972034" w:rsidRPr="00972034">
        <w:rPr>
          <w:rFonts w:eastAsia="Calibri"/>
          <w:sz w:val="28"/>
          <w:szCs w:val="28"/>
          <w:lang w:eastAsia="en-US"/>
        </w:rPr>
        <w:t>;</w:t>
      </w:r>
    </w:p>
    <w:p w:rsidR="00972034" w:rsidRPr="00972034" w:rsidRDefault="00972034" w:rsidP="00972034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>МКП МТК «</w:t>
      </w:r>
      <w:proofErr w:type="spellStart"/>
      <w:r w:rsidRPr="00972034">
        <w:rPr>
          <w:rFonts w:eastAsia="Calibri"/>
          <w:sz w:val="28"/>
          <w:szCs w:val="28"/>
          <w:lang w:eastAsia="en-US"/>
        </w:rPr>
        <w:t>Воронежпассажиртранс</w:t>
      </w:r>
      <w:proofErr w:type="spellEnd"/>
      <w:r w:rsidRPr="00972034">
        <w:rPr>
          <w:rFonts w:eastAsia="Calibri"/>
          <w:sz w:val="28"/>
          <w:szCs w:val="28"/>
          <w:lang w:eastAsia="en-US"/>
        </w:rPr>
        <w:t>» на возмещение затрат в связи с оказанием услуг по перевозке пассажиров электротранспортом;</w:t>
      </w:r>
    </w:p>
    <w:p w:rsidR="00972034" w:rsidRPr="00972034" w:rsidRDefault="00972034" w:rsidP="00972034">
      <w:pPr>
        <w:tabs>
          <w:tab w:val="left" w:pos="1276"/>
          <w:tab w:val="left" w:pos="1418"/>
        </w:tabs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 xml:space="preserve">За счет </w:t>
      </w:r>
      <w:r w:rsidR="00947603">
        <w:rPr>
          <w:rFonts w:eastAsia="Calibri"/>
          <w:sz w:val="28"/>
          <w:szCs w:val="28"/>
          <w:lang w:eastAsia="en-US"/>
        </w:rPr>
        <w:t xml:space="preserve"> бюджетных средств приобретено 37 автобусов большой вместимости, работающей на газомоторном топливе и </w:t>
      </w:r>
      <w:proofErr w:type="gramStart"/>
      <w:r w:rsidR="00947603">
        <w:rPr>
          <w:rFonts w:eastAsia="Calibri"/>
          <w:sz w:val="28"/>
          <w:szCs w:val="28"/>
          <w:lang w:eastAsia="en-US"/>
        </w:rPr>
        <w:t>за</w:t>
      </w:r>
      <w:proofErr w:type="gramEnd"/>
      <w:r w:rsidR="0094760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72034">
        <w:rPr>
          <w:rFonts w:eastAsia="Calibri"/>
          <w:sz w:val="28"/>
          <w:szCs w:val="28"/>
          <w:lang w:eastAsia="en-US"/>
        </w:rPr>
        <w:t>сре</w:t>
      </w:r>
      <w:r w:rsidR="00116716">
        <w:rPr>
          <w:rFonts w:eastAsia="Calibri"/>
          <w:sz w:val="28"/>
          <w:szCs w:val="28"/>
          <w:lang w:eastAsia="en-US"/>
        </w:rPr>
        <w:t>дств</w:t>
      </w:r>
      <w:proofErr w:type="gramEnd"/>
      <w:r w:rsidR="00116716">
        <w:rPr>
          <w:rFonts w:eastAsia="Calibri"/>
          <w:sz w:val="28"/>
          <w:szCs w:val="28"/>
          <w:lang w:eastAsia="en-US"/>
        </w:rPr>
        <w:t xml:space="preserve"> </w:t>
      </w:r>
      <w:r w:rsidR="00947603">
        <w:rPr>
          <w:rFonts w:eastAsia="Calibri"/>
          <w:sz w:val="28"/>
          <w:szCs w:val="28"/>
          <w:lang w:eastAsia="en-US"/>
        </w:rPr>
        <w:t xml:space="preserve"> перевозчиков, работающих на маршрутах города, приобретено 238</w:t>
      </w:r>
      <w:r w:rsidRPr="00972034">
        <w:rPr>
          <w:rFonts w:eastAsia="Calibri"/>
          <w:sz w:val="28"/>
          <w:szCs w:val="28"/>
          <w:lang w:eastAsia="en-US"/>
        </w:rPr>
        <w:t xml:space="preserve"> единиц</w:t>
      </w:r>
      <w:r w:rsidR="00116716">
        <w:rPr>
          <w:rFonts w:eastAsia="Calibri"/>
          <w:sz w:val="28"/>
          <w:szCs w:val="28"/>
          <w:lang w:eastAsia="en-US"/>
        </w:rPr>
        <w:t>ы</w:t>
      </w:r>
      <w:r w:rsidRPr="00972034">
        <w:rPr>
          <w:rFonts w:eastAsia="Calibri"/>
          <w:sz w:val="28"/>
          <w:szCs w:val="28"/>
          <w:lang w:eastAsia="en-US"/>
        </w:rPr>
        <w:t xml:space="preserve"> подвижного состава.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9E37D0" w:rsidP="009E37D0">
      <w:pPr>
        <w:tabs>
          <w:tab w:val="left" w:pos="0"/>
          <w:tab w:val="left" w:pos="851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72034" w:rsidRPr="00972034">
        <w:rPr>
          <w:sz w:val="28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 – 0% </w:t>
      </w:r>
      <w:r w:rsidR="00116716">
        <w:rPr>
          <w:i/>
          <w:sz w:val="28"/>
          <w:szCs w:val="28"/>
        </w:rPr>
        <w:t>(план на 2015</w:t>
      </w:r>
      <w:r w:rsidR="00972034" w:rsidRPr="00972034">
        <w:rPr>
          <w:i/>
          <w:sz w:val="28"/>
          <w:szCs w:val="28"/>
        </w:rPr>
        <w:t xml:space="preserve"> год – 0%);</w:t>
      </w:r>
    </w:p>
    <w:p w:rsidR="00972034" w:rsidRP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BF1">
        <w:rPr>
          <w:sz w:val="28"/>
          <w:szCs w:val="28"/>
        </w:rPr>
        <w:t>АСС – 86,5</w:t>
      </w:r>
      <w:r w:rsidR="00972034" w:rsidRPr="00972034">
        <w:rPr>
          <w:sz w:val="28"/>
          <w:szCs w:val="28"/>
        </w:rPr>
        <w:t xml:space="preserve">% </w:t>
      </w:r>
      <w:r w:rsidR="00116716">
        <w:rPr>
          <w:i/>
          <w:sz w:val="28"/>
          <w:szCs w:val="28"/>
        </w:rPr>
        <w:t>(план на 2015 год – 85</w:t>
      </w:r>
      <w:r w:rsidR="00972034" w:rsidRPr="00972034">
        <w:rPr>
          <w:i/>
          <w:sz w:val="28"/>
          <w:szCs w:val="28"/>
        </w:rPr>
        <w:t>%).</w:t>
      </w:r>
    </w:p>
    <w:p w:rsidR="00932B09" w:rsidRPr="00184385" w:rsidRDefault="006930AC" w:rsidP="00E869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2B09">
        <w:rPr>
          <w:sz w:val="28"/>
          <w:szCs w:val="28"/>
        </w:rPr>
        <w:t>Основное мероприятие</w:t>
      </w:r>
      <w:r w:rsidR="00972034" w:rsidRPr="00972034">
        <w:rPr>
          <w:sz w:val="28"/>
          <w:szCs w:val="28"/>
        </w:rPr>
        <w:t xml:space="preserve">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 городского округа город Воронеж»</w:t>
      </w:r>
      <w:r w:rsidR="00932B09">
        <w:rPr>
          <w:b/>
          <w:sz w:val="28"/>
          <w:szCs w:val="28"/>
        </w:rPr>
        <w:t>.</w:t>
      </w:r>
    </w:p>
    <w:p w:rsidR="00932B09" w:rsidRDefault="00184385" w:rsidP="00E869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2B09">
        <w:rPr>
          <w:sz w:val="28"/>
          <w:szCs w:val="28"/>
        </w:rPr>
        <w:t xml:space="preserve"> В</w:t>
      </w:r>
      <w:r w:rsidR="003478C7">
        <w:rPr>
          <w:sz w:val="28"/>
          <w:szCs w:val="28"/>
        </w:rPr>
        <w:t xml:space="preserve"> </w:t>
      </w:r>
      <w:r w:rsidR="00941BEB">
        <w:rPr>
          <w:sz w:val="28"/>
          <w:szCs w:val="28"/>
        </w:rPr>
        <w:t>отчетном</w:t>
      </w:r>
      <w:r w:rsidR="00932B09">
        <w:rPr>
          <w:sz w:val="28"/>
          <w:szCs w:val="28"/>
        </w:rPr>
        <w:tab/>
      </w:r>
      <w:r w:rsidR="00941BEB">
        <w:rPr>
          <w:sz w:val="28"/>
          <w:szCs w:val="28"/>
        </w:rPr>
        <w:t xml:space="preserve"> периоде </w:t>
      </w:r>
      <w:r w:rsidR="00116716">
        <w:rPr>
          <w:sz w:val="28"/>
          <w:szCs w:val="28"/>
        </w:rPr>
        <w:t xml:space="preserve"> </w:t>
      </w:r>
      <w:r w:rsidR="00932B09">
        <w:rPr>
          <w:sz w:val="28"/>
          <w:szCs w:val="28"/>
        </w:rPr>
        <w:t xml:space="preserve"> </w:t>
      </w:r>
      <w:r w:rsidR="00116716">
        <w:rPr>
          <w:sz w:val="28"/>
          <w:szCs w:val="28"/>
        </w:rPr>
        <w:t xml:space="preserve"> </w:t>
      </w:r>
      <w:r w:rsidR="00316BF1">
        <w:rPr>
          <w:sz w:val="28"/>
          <w:szCs w:val="28"/>
        </w:rPr>
        <w:t>на</w:t>
      </w:r>
      <w:r w:rsidR="00932B09">
        <w:rPr>
          <w:sz w:val="28"/>
          <w:szCs w:val="28"/>
        </w:rPr>
        <w:t xml:space="preserve">  </w:t>
      </w:r>
      <w:r w:rsidR="00316BF1">
        <w:rPr>
          <w:sz w:val="28"/>
          <w:szCs w:val="28"/>
        </w:rPr>
        <w:t xml:space="preserve"> реализацию</w:t>
      </w:r>
      <w:r w:rsidR="00932B09">
        <w:rPr>
          <w:sz w:val="28"/>
          <w:szCs w:val="28"/>
        </w:rPr>
        <w:t xml:space="preserve">  </w:t>
      </w:r>
      <w:r w:rsidR="00316BF1">
        <w:rPr>
          <w:sz w:val="28"/>
          <w:szCs w:val="28"/>
        </w:rPr>
        <w:t xml:space="preserve"> Основного </w:t>
      </w:r>
      <w:r w:rsidR="00932B09">
        <w:rPr>
          <w:sz w:val="28"/>
          <w:szCs w:val="28"/>
        </w:rPr>
        <w:t xml:space="preserve">  </w:t>
      </w:r>
      <w:r w:rsidR="00316BF1">
        <w:rPr>
          <w:sz w:val="28"/>
          <w:szCs w:val="28"/>
        </w:rPr>
        <w:t>мероприятия</w:t>
      </w:r>
    </w:p>
    <w:p w:rsidR="00184385" w:rsidRDefault="00184385" w:rsidP="00E869FC">
      <w:pPr>
        <w:spacing w:line="360" w:lineRule="auto"/>
        <w:jc w:val="both"/>
        <w:rPr>
          <w:sz w:val="28"/>
          <w:szCs w:val="28"/>
        </w:rPr>
      </w:pPr>
    </w:p>
    <w:p w:rsidR="00972034" w:rsidRPr="006930AC" w:rsidRDefault="00932B09" w:rsidP="00E869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6BF1">
        <w:rPr>
          <w:sz w:val="28"/>
          <w:szCs w:val="28"/>
        </w:rPr>
        <w:t>направлено 22 310,47 тыс. рублей</w:t>
      </w:r>
      <w:proofErr w:type="gramStart"/>
      <w:r w:rsidR="00962C22" w:rsidRPr="006930AC">
        <w:rPr>
          <w:sz w:val="28"/>
          <w:szCs w:val="28"/>
        </w:rPr>
        <w:t xml:space="preserve"> </w:t>
      </w:r>
      <w:r w:rsidR="00316BF1">
        <w:rPr>
          <w:sz w:val="28"/>
          <w:szCs w:val="28"/>
        </w:rPr>
        <w:t>,</w:t>
      </w:r>
      <w:proofErr w:type="gramEnd"/>
      <w:r w:rsidR="00947603">
        <w:rPr>
          <w:sz w:val="28"/>
          <w:szCs w:val="28"/>
        </w:rPr>
        <w:t xml:space="preserve"> </w:t>
      </w:r>
      <w:r w:rsidR="00316BF1">
        <w:rPr>
          <w:sz w:val="28"/>
          <w:szCs w:val="28"/>
        </w:rPr>
        <w:t>из них : областной бюджет  - 1 241,5 тыс. рублей, бюджет городского округа город Воронеж – 21 067,97 тыс.рублей.</w:t>
      </w:r>
      <w:r w:rsidR="00972034" w:rsidRPr="006930AC">
        <w:rPr>
          <w:sz w:val="28"/>
          <w:szCs w:val="28"/>
        </w:rPr>
        <w:t xml:space="preserve"> </w:t>
      </w:r>
    </w:p>
    <w:p w:rsidR="003478C7" w:rsidRDefault="003478C7" w:rsidP="003478C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3478C7" w:rsidRDefault="009E37D0" w:rsidP="003478C7">
      <w:pPr>
        <w:spacing w:line="360" w:lineRule="auto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786971">
        <w:rPr>
          <w:sz w:val="28"/>
          <w:szCs w:val="28"/>
        </w:rPr>
        <w:t xml:space="preserve"> - </w:t>
      </w:r>
      <w:r w:rsidR="003478C7">
        <w:rPr>
          <w:sz w:val="28"/>
          <w:szCs w:val="28"/>
        </w:rPr>
        <w:t>количество отремонтированных дворовых территорий многоквартирных домов, проездов к дворовым террит</w:t>
      </w:r>
      <w:r w:rsidR="00941BEB">
        <w:rPr>
          <w:sz w:val="28"/>
          <w:szCs w:val="28"/>
        </w:rPr>
        <w:t>о</w:t>
      </w:r>
      <w:r w:rsidR="00316BF1">
        <w:rPr>
          <w:sz w:val="28"/>
          <w:szCs w:val="28"/>
        </w:rPr>
        <w:t>риям многоквар</w:t>
      </w:r>
      <w:r w:rsidR="00155D33">
        <w:rPr>
          <w:sz w:val="28"/>
          <w:szCs w:val="28"/>
        </w:rPr>
        <w:t>тирных домов – 151</w:t>
      </w:r>
      <w:r w:rsidR="003478C7">
        <w:rPr>
          <w:sz w:val="28"/>
          <w:szCs w:val="28"/>
        </w:rPr>
        <w:t xml:space="preserve"> ед. </w:t>
      </w:r>
      <w:r w:rsidR="00316BF1">
        <w:rPr>
          <w:i/>
          <w:sz w:val="28"/>
          <w:szCs w:val="28"/>
        </w:rPr>
        <w:t>(план на  2015 год - 152</w:t>
      </w:r>
      <w:r w:rsidR="003478C7">
        <w:rPr>
          <w:i/>
          <w:sz w:val="28"/>
          <w:szCs w:val="28"/>
        </w:rPr>
        <w:t xml:space="preserve"> ед.).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9E37D0" w:rsidRDefault="009E37D0" w:rsidP="001208B2">
      <w:pPr>
        <w:pStyle w:val="a4"/>
        <w:spacing w:line="276" w:lineRule="auto"/>
        <w:rPr>
          <w:sz w:val="28"/>
          <w:szCs w:val="28"/>
        </w:rPr>
      </w:pPr>
    </w:p>
    <w:p w:rsidR="009E37D0" w:rsidRDefault="009E37D0" w:rsidP="001208B2">
      <w:pPr>
        <w:pStyle w:val="a4"/>
        <w:spacing w:line="276" w:lineRule="auto"/>
        <w:rPr>
          <w:sz w:val="28"/>
          <w:szCs w:val="28"/>
        </w:rPr>
      </w:pPr>
    </w:p>
    <w:p w:rsidR="009E37D0" w:rsidRDefault="009E37D0" w:rsidP="001208B2">
      <w:pPr>
        <w:pStyle w:val="a4"/>
        <w:spacing w:line="276" w:lineRule="auto"/>
        <w:rPr>
          <w:sz w:val="28"/>
          <w:szCs w:val="28"/>
        </w:rPr>
      </w:pPr>
    </w:p>
    <w:p w:rsidR="009E37D0" w:rsidRDefault="009E37D0" w:rsidP="001208B2">
      <w:pPr>
        <w:pStyle w:val="a4"/>
        <w:spacing w:line="276" w:lineRule="auto"/>
        <w:rPr>
          <w:sz w:val="28"/>
          <w:szCs w:val="28"/>
        </w:rPr>
      </w:pPr>
    </w:p>
    <w:p w:rsidR="009E37D0" w:rsidRDefault="009E37D0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0A3BCD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Руководитель управления</w:t>
      </w:r>
      <w:r w:rsidR="00116716">
        <w:rPr>
          <w:sz w:val="28"/>
          <w:szCs w:val="28"/>
        </w:rPr>
        <w:t xml:space="preserve">                                         </w:t>
      </w:r>
      <w:r w:rsidR="00BE4912">
        <w:rPr>
          <w:sz w:val="28"/>
          <w:szCs w:val="28"/>
        </w:rPr>
        <w:t xml:space="preserve">  </w:t>
      </w:r>
      <w:r w:rsidR="00116716"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947603">
        <w:rPr>
          <w:sz w:val="28"/>
          <w:szCs w:val="28"/>
        </w:rPr>
        <w:t xml:space="preserve"> </w:t>
      </w:r>
      <w:r w:rsidR="00116716">
        <w:rPr>
          <w:sz w:val="28"/>
          <w:szCs w:val="28"/>
        </w:rPr>
        <w:t xml:space="preserve">  </w:t>
      </w:r>
      <w:r>
        <w:rPr>
          <w:sz w:val="28"/>
          <w:szCs w:val="28"/>
        </w:rPr>
        <w:t>М.А.Оськин</w:t>
      </w:r>
      <w:r w:rsidR="00116716"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17BF8" w:rsidRDefault="00317BF8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17BF8" w:rsidRDefault="00317BF8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1BEB" w:rsidRDefault="00941BEB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947603" w:rsidRDefault="00947603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1208B2" w:rsidP="00BE4912">
      <w:pPr>
        <w:pStyle w:val="a4"/>
        <w:spacing w:line="276" w:lineRule="auto"/>
        <w:ind w:left="-142"/>
        <w:rPr>
          <w:sz w:val="18"/>
          <w:szCs w:val="18"/>
        </w:rPr>
      </w:pPr>
      <w:r w:rsidRPr="001208B2">
        <w:rPr>
          <w:sz w:val="18"/>
          <w:szCs w:val="18"/>
        </w:rPr>
        <w:t>Архипова</w:t>
      </w:r>
      <w:r>
        <w:rPr>
          <w:sz w:val="18"/>
          <w:szCs w:val="18"/>
        </w:rPr>
        <w:t xml:space="preserve"> И.В.</w:t>
      </w:r>
    </w:p>
    <w:p w:rsidR="00FC3C69" w:rsidRDefault="00FC3C69" w:rsidP="00BE4912">
      <w:pPr>
        <w:pStyle w:val="a4"/>
        <w:spacing w:line="276" w:lineRule="auto"/>
        <w:ind w:left="-142"/>
        <w:rPr>
          <w:sz w:val="18"/>
          <w:szCs w:val="18"/>
        </w:rPr>
      </w:pPr>
      <w:r>
        <w:rPr>
          <w:sz w:val="18"/>
          <w:szCs w:val="18"/>
        </w:rPr>
        <w:lastRenderedPageBreak/>
        <w:t>2283081</w:t>
      </w: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9528AC">
      <w:headerReference w:type="default" r:id="rId7"/>
      <w:pgSz w:w="11906" w:h="16838"/>
      <w:pgMar w:top="1560" w:right="567" w:bottom="1276" w:left="175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995" w:rsidRDefault="008B5995" w:rsidP="00FC3C69">
      <w:r>
        <w:separator/>
      </w:r>
    </w:p>
  </w:endnote>
  <w:endnote w:type="continuationSeparator" w:id="0">
    <w:p w:rsidR="008B5995" w:rsidRDefault="008B5995" w:rsidP="00FC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995" w:rsidRDefault="008B5995" w:rsidP="00FC3C69">
      <w:r>
        <w:separator/>
      </w:r>
    </w:p>
  </w:footnote>
  <w:footnote w:type="continuationSeparator" w:id="0">
    <w:p w:rsidR="008B5995" w:rsidRDefault="008B5995" w:rsidP="00FC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19649"/>
      <w:docPartObj>
        <w:docPartGallery w:val="Page Numbers (Top of Page)"/>
        <w:docPartUnique/>
      </w:docPartObj>
    </w:sdtPr>
    <w:sdtContent>
      <w:p w:rsidR="00FC3C69" w:rsidRDefault="00183B3D">
        <w:pPr>
          <w:pStyle w:val="a5"/>
          <w:jc w:val="center"/>
        </w:pPr>
        <w:r>
          <w:fldChar w:fldCharType="begin"/>
        </w:r>
        <w:r w:rsidR="00735534">
          <w:instrText xml:space="preserve"> PAGE   \* MERGEFORMAT </w:instrText>
        </w:r>
        <w:r>
          <w:fldChar w:fldCharType="separate"/>
        </w:r>
        <w:r w:rsidR="007B72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C34"/>
    <w:rsid w:val="000004E6"/>
    <w:rsid w:val="00013682"/>
    <w:rsid w:val="00015793"/>
    <w:rsid w:val="00025525"/>
    <w:rsid w:val="00042D12"/>
    <w:rsid w:val="0008669D"/>
    <w:rsid w:val="00090822"/>
    <w:rsid w:val="00091525"/>
    <w:rsid w:val="000A3BCD"/>
    <w:rsid w:val="000B5552"/>
    <w:rsid w:val="000C40A8"/>
    <w:rsid w:val="000E1454"/>
    <w:rsid w:val="000F2A3C"/>
    <w:rsid w:val="000F2C7A"/>
    <w:rsid w:val="001027F6"/>
    <w:rsid w:val="00116716"/>
    <w:rsid w:val="001208B2"/>
    <w:rsid w:val="00155D33"/>
    <w:rsid w:val="00183B3D"/>
    <w:rsid w:val="00184385"/>
    <w:rsid w:val="00185CA9"/>
    <w:rsid w:val="001B5882"/>
    <w:rsid w:val="001C5886"/>
    <w:rsid w:val="001E10C2"/>
    <w:rsid w:val="001E2120"/>
    <w:rsid w:val="001F20B7"/>
    <w:rsid w:val="002236D2"/>
    <w:rsid w:val="00293C08"/>
    <w:rsid w:val="002A6C3A"/>
    <w:rsid w:val="002C3490"/>
    <w:rsid w:val="002D342C"/>
    <w:rsid w:val="002E290A"/>
    <w:rsid w:val="002F3BC4"/>
    <w:rsid w:val="00307E81"/>
    <w:rsid w:val="00316BF1"/>
    <w:rsid w:val="00317BF8"/>
    <w:rsid w:val="00344EDF"/>
    <w:rsid w:val="003478C7"/>
    <w:rsid w:val="003546C9"/>
    <w:rsid w:val="00365B5A"/>
    <w:rsid w:val="00384533"/>
    <w:rsid w:val="003864F2"/>
    <w:rsid w:val="003A2CE3"/>
    <w:rsid w:val="003B316C"/>
    <w:rsid w:val="00414C9F"/>
    <w:rsid w:val="00422DE5"/>
    <w:rsid w:val="0043582B"/>
    <w:rsid w:val="004401B5"/>
    <w:rsid w:val="00442BF7"/>
    <w:rsid w:val="004563A5"/>
    <w:rsid w:val="00483567"/>
    <w:rsid w:val="004835ED"/>
    <w:rsid w:val="004C5E5E"/>
    <w:rsid w:val="004D2C2F"/>
    <w:rsid w:val="00526C13"/>
    <w:rsid w:val="005561FD"/>
    <w:rsid w:val="0057402A"/>
    <w:rsid w:val="0058107A"/>
    <w:rsid w:val="00585AE9"/>
    <w:rsid w:val="005A4660"/>
    <w:rsid w:val="005B7BE7"/>
    <w:rsid w:val="005D7C0F"/>
    <w:rsid w:val="005F1E73"/>
    <w:rsid w:val="005F2196"/>
    <w:rsid w:val="00654DE7"/>
    <w:rsid w:val="006930AC"/>
    <w:rsid w:val="006A60D2"/>
    <w:rsid w:val="006D657C"/>
    <w:rsid w:val="006F20E9"/>
    <w:rsid w:val="00700FED"/>
    <w:rsid w:val="00703722"/>
    <w:rsid w:val="00712B1E"/>
    <w:rsid w:val="007239F0"/>
    <w:rsid w:val="00723EAB"/>
    <w:rsid w:val="00730074"/>
    <w:rsid w:val="00735534"/>
    <w:rsid w:val="00786971"/>
    <w:rsid w:val="007B353D"/>
    <w:rsid w:val="007B44D3"/>
    <w:rsid w:val="007B722A"/>
    <w:rsid w:val="007C5B8A"/>
    <w:rsid w:val="007E5772"/>
    <w:rsid w:val="0081252B"/>
    <w:rsid w:val="008125B5"/>
    <w:rsid w:val="00813B08"/>
    <w:rsid w:val="00842055"/>
    <w:rsid w:val="008A2A88"/>
    <w:rsid w:val="008B5995"/>
    <w:rsid w:val="00904C6E"/>
    <w:rsid w:val="00932B09"/>
    <w:rsid w:val="00941BEB"/>
    <w:rsid w:val="00947603"/>
    <w:rsid w:val="009528AC"/>
    <w:rsid w:val="009561E1"/>
    <w:rsid w:val="00962C22"/>
    <w:rsid w:val="00972034"/>
    <w:rsid w:val="009A6AB9"/>
    <w:rsid w:val="009B0F5F"/>
    <w:rsid w:val="009D41A4"/>
    <w:rsid w:val="009D453C"/>
    <w:rsid w:val="009D7372"/>
    <w:rsid w:val="009E37D0"/>
    <w:rsid w:val="00A4660E"/>
    <w:rsid w:val="00A7713C"/>
    <w:rsid w:val="00AA110C"/>
    <w:rsid w:val="00AB0AB1"/>
    <w:rsid w:val="00AB1D0C"/>
    <w:rsid w:val="00AB6E19"/>
    <w:rsid w:val="00AF1984"/>
    <w:rsid w:val="00B245B5"/>
    <w:rsid w:val="00B27A8F"/>
    <w:rsid w:val="00B5475E"/>
    <w:rsid w:val="00B924C9"/>
    <w:rsid w:val="00BA11B8"/>
    <w:rsid w:val="00BB6B28"/>
    <w:rsid w:val="00BE4912"/>
    <w:rsid w:val="00BE7EC8"/>
    <w:rsid w:val="00BF701F"/>
    <w:rsid w:val="00C20892"/>
    <w:rsid w:val="00C31670"/>
    <w:rsid w:val="00C66673"/>
    <w:rsid w:val="00C93B97"/>
    <w:rsid w:val="00CA54CE"/>
    <w:rsid w:val="00CB3710"/>
    <w:rsid w:val="00CB6DA1"/>
    <w:rsid w:val="00CC101D"/>
    <w:rsid w:val="00CE4F70"/>
    <w:rsid w:val="00CF41A0"/>
    <w:rsid w:val="00CF4750"/>
    <w:rsid w:val="00CF7E5B"/>
    <w:rsid w:val="00D34075"/>
    <w:rsid w:val="00D40F19"/>
    <w:rsid w:val="00D45A9C"/>
    <w:rsid w:val="00D70DBF"/>
    <w:rsid w:val="00D773F5"/>
    <w:rsid w:val="00D95C81"/>
    <w:rsid w:val="00DA1035"/>
    <w:rsid w:val="00DA39B0"/>
    <w:rsid w:val="00E04178"/>
    <w:rsid w:val="00E04967"/>
    <w:rsid w:val="00E14C34"/>
    <w:rsid w:val="00E17C2E"/>
    <w:rsid w:val="00E40686"/>
    <w:rsid w:val="00E45BD6"/>
    <w:rsid w:val="00E705F5"/>
    <w:rsid w:val="00E869FC"/>
    <w:rsid w:val="00F73AA8"/>
    <w:rsid w:val="00FA0AEB"/>
    <w:rsid w:val="00FC3C69"/>
    <w:rsid w:val="00FE4721"/>
    <w:rsid w:val="00FF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Ситникова Нинель Олеговна</dc:creator>
  <cp:keywords/>
  <dc:description/>
  <cp:lastModifiedBy>ivarhipova</cp:lastModifiedBy>
  <cp:revision>2</cp:revision>
  <cp:lastPrinted>2016-03-22T11:40:00Z</cp:lastPrinted>
  <dcterms:created xsi:type="dcterms:W3CDTF">2019-09-12T07:42:00Z</dcterms:created>
  <dcterms:modified xsi:type="dcterms:W3CDTF">2019-09-12T07:42:00Z</dcterms:modified>
</cp:coreProperties>
</file>